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6E" w:rsidRPr="00DC70B2" w:rsidRDefault="00A8676E" w:rsidP="00A8676E">
      <w:pPr>
        <w:overflowPunct/>
        <w:spacing w:line="211" w:lineRule="auto"/>
        <w:ind w:left="-709"/>
        <w:jc w:val="center"/>
        <w:textAlignment w:val="auto"/>
        <w:rPr>
          <w:rFonts w:cs="Arial"/>
          <w:b/>
          <w:bCs/>
          <w:sz w:val="28"/>
          <w:szCs w:val="28"/>
          <w:lang w:eastAsia="en-US"/>
        </w:rPr>
      </w:pPr>
      <w:r w:rsidRPr="00DC70B2">
        <w:rPr>
          <w:rFonts w:cs="Arial"/>
          <w:b/>
          <w:bCs/>
          <w:sz w:val="28"/>
          <w:szCs w:val="28"/>
          <w:lang w:eastAsia="en-US"/>
        </w:rPr>
        <w:t>Совет депутатов городского поселения Чамзинка</w:t>
      </w:r>
    </w:p>
    <w:p w:rsidR="00A8676E" w:rsidRPr="00DC70B2" w:rsidRDefault="00A8676E" w:rsidP="00A8676E">
      <w:pPr>
        <w:overflowPunct/>
        <w:spacing w:line="211" w:lineRule="auto"/>
        <w:ind w:left="-709"/>
        <w:jc w:val="center"/>
        <w:textAlignment w:val="auto"/>
        <w:rPr>
          <w:rFonts w:cs="Arial"/>
          <w:b/>
          <w:bCs/>
          <w:sz w:val="28"/>
          <w:szCs w:val="28"/>
          <w:lang w:eastAsia="en-US"/>
        </w:rPr>
      </w:pPr>
      <w:r w:rsidRPr="00DC70B2">
        <w:rPr>
          <w:rFonts w:cs="Arial"/>
          <w:b/>
          <w:bCs/>
          <w:sz w:val="28"/>
          <w:szCs w:val="28"/>
          <w:lang w:eastAsia="en-US"/>
        </w:rPr>
        <w:t>Чамзинского муниципального района Республики Мордовия</w:t>
      </w:r>
    </w:p>
    <w:p w:rsidR="00A8676E" w:rsidRPr="00DC70B2" w:rsidRDefault="00A8676E" w:rsidP="00A8676E">
      <w:pPr>
        <w:overflowPunct/>
        <w:spacing w:line="211" w:lineRule="auto"/>
        <w:ind w:left="-709"/>
        <w:jc w:val="center"/>
        <w:textAlignment w:val="auto"/>
        <w:rPr>
          <w:rFonts w:cs="Arial"/>
          <w:b/>
          <w:bCs/>
          <w:sz w:val="28"/>
          <w:szCs w:val="28"/>
          <w:lang w:eastAsia="en-US"/>
        </w:rPr>
      </w:pPr>
    </w:p>
    <w:p w:rsidR="00A8676E" w:rsidRPr="00DC70B2" w:rsidRDefault="00A8676E" w:rsidP="00A8676E">
      <w:pPr>
        <w:overflowPunct/>
        <w:spacing w:line="211" w:lineRule="auto"/>
        <w:ind w:left="-709" w:firstLine="539"/>
        <w:jc w:val="center"/>
        <w:textAlignment w:val="auto"/>
        <w:rPr>
          <w:rFonts w:cs="Arial"/>
          <w:b/>
          <w:bCs/>
          <w:sz w:val="28"/>
          <w:szCs w:val="28"/>
          <w:lang w:eastAsia="en-US"/>
        </w:rPr>
      </w:pPr>
    </w:p>
    <w:p w:rsidR="00A8676E" w:rsidRPr="00DC70B2" w:rsidRDefault="00A8676E" w:rsidP="00A8676E">
      <w:pPr>
        <w:overflowPunct/>
        <w:spacing w:line="211" w:lineRule="auto"/>
        <w:ind w:left="-709" w:firstLine="539"/>
        <w:jc w:val="center"/>
        <w:textAlignment w:val="auto"/>
        <w:rPr>
          <w:rFonts w:cs="Arial"/>
          <w:b/>
          <w:bCs/>
          <w:sz w:val="28"/>
          <w:szCs w:val="28"/>
          <w:lang w:eastAsia="en-US"/>
        </w:rPr>
      </w:pPr>
      <w:r w:rsidRPr="00DC70B2">
        <w:rPr>
          <w:rFonts w:cs="Arial"/>
          <w:b/>
          <w:bCs/>
          <w:sz w:val="28"/>
          <w:szCs w:val="28"/>
          <w:lang w:eastAsia="en-US"/>
        </w:rPr>
        <w:t>РЕШЕНИЕ</w:t>
      </w:r>
    </w:p>
    <w:p w:rsidR="00A8676E" w:rsidRPr="00DC70B2" w:rsidRDefault="00A8676E" w:rsidP="00A8676E">
      <w:pPr>
        <w:overflowPunct/>
        <w:spacing w:line="211" w:lineRule="auto"/>
        <w:ind w:left="-709" w:firstLine="539"/>
        <w:jc w:val="center"/>
        <w:textAlignment w:val="auto"/>
        <w:rPr>
          <w:rFonts w:cs="Arial"/>
          <w:b/>
          <w:bCs/>
          <w:sz w:val="28"/>
          <w:szCs w:val="28"/>
          <w:lang w:eastAsia="en-US"/>
        </w:rPr>
      </w:pPr>
      <w:r>
        <w:rPr>
          <w:rFonts w:cs="Arial"/>
          <w:b/>
          <w:bCs/>
          <w:sz w:val="28"/>
          <w:szCs w:val="28"/>
          <w:lang w:eastAsia="en-US"/>
        </w:rPr>
        <w:t>(13</w:t>
      </w:r>
      <w:r w:rsidRPr="00DC70B2">
        <w:rPr>
          <w:rFonts w:cs="Arial"/>
          <w:b/>
          <w:bCs/>
          <w:sz w:val="28"/>
          <w:szCs w:val="28"/>
          <w:lang w:eastAsia="en-US"/>
        </w:rPr>
        <w:t xml:space="preserve">-я </w:t>
      </w:r>
      <w:r>
        <w:rPr>
          <w:rFonts w:cs="Arial"/>
          <w:b/>
          <w:bCs/>
          <w:sz w:val="28"/>
          <w:szCs w:val="28"/>
          <w:lang w:eastAsia="en-US"/>
        </w:rPr>
        <w:t>вне</w:t>
      </w:r>
      <w:r w:rsidRPr="00DC70B2">
        <w:rPr>
          <w:rFonts w:cs="Arial"/>
          <w:b/>
          <w:bCs/>
          <w:sz w:val="28"/>
          <w:szCs w:val="28"/>
          <w:lang w:eastAsia="en-US"/>
        </w:rPr>
        <w:t>очередная сессия)</w:t>
      </w:r>
    </w:p>
    <w:p w:rsidR="00A8676E" w:rsidRPr="00DC70B2" w:rsidRDefault="00A8676E" w:rsidP="00A8676E">
      <w:pPr>
        <w:overflowPunct/>
        <w:spacing w:line="211" w:lineRule="auto"/>
        <w:ind w:left="-709" w:firstLine="539"/>
        <w:jc w:val="center"/>
        <w:textAlignment w:val="auto"/>
        <w:rPr>
          <w:rFonts w:cs="Arial"/>
          <w:b/>
          <w:bCs/>
          <w:sz w:val="28"/>
          <w:szCs w:val="28"/>
          <w:lang w:eastAsia="en-US"/>
        </w:rPr>
      </w:pPr>
    </w:p>
    <w:p w:rsidR="00A8676E" w:rsidRPr="00DC70B2" w:rsidRDefault="00A8676E" w:rsidP="00A8676E">
      <w:pPr>
        <w:overflowPunct/>
        <w:spacing w:line="211" w:lineRule="auto"/>
        <w:ind w:left="-709"/>
        <w:textAlignment w:val="auto"/>
        <w:rPr>
          <w:rFonts w:cs="Arial"/>
          <w:b/>
          <w:bCs/>
          <w:sz w:val="28"/>
          <w:szCs w:val="28"/>
          <w:lang w:eastAsia="en-US"/>
        </w:rPr>
      </w:pPr>
      <w:r w:rsidRPr="00DC70B2">
        <w:rPr>
          <w:rFonts w:cs="Arial"/>
          <w:b/>
          <w:bCs/>
          <w:sz w:val="28"/>
          <w:szCs w:val="28"/>
          <w:lang w:eastAsia="en-US"/>
        </w:rPr>
        <w:t xml:space="preserve">              0</w:t>
      </w:r>
      <w:r>
        <w:rPr>
          <w:rFonts w:cs="Arial"/>
          <w:b/>
          <w:bCs/>
          <w:sz w:val="28"/>
          <w:szCs w:val="28"/>
          <w:lang w:eastAsia="en-US"/>
        </w:rPr>
        <w:t>7</w:t>
      </w:r>
      <w:r w:rsidRPr="00DC70B2">
        <w:rPr>
          <w:rFonts w:cs="Arial"/>
          <w:b/>
          <w:bCs/>
          <w:sz w:val="28"/>
          <w:szCs w:val="28"/>
          <w:lang w:eastAsia="en-US"/>
        </w:rPr>
        <w:t>.1</w:t>
      </w:r>
      <w:r>
        <w:rPr>
          <w:rFonts w:cs="Arial"/>
          <w:b/>
          <w:bCs/>
          <w:sz w:val="28"/>
          <w:szCs w:val="28"/>
          <w:lang w:eastAsia="en-US"/>
        </w:rPr>
        <w:t>2</w:t>
      </w:r>
      <w:r w:rsidRPr="00DC70B2">
        <w:rPr>
          <w:rFonts w:cs="Arial"/>
          <w:b/>
          <w:bCs/>
          <w:sz w:val="28"/>
          <w:szCs w:val="28"/>
          <w:lang w:eastAsia="en-US"/>
        </w:rPr>
        <w:t xml:space="preserve">.2022г.                                                                                              № </w:t>
      </w:r>
      <w:r>
        <w:rPr>
          <w:rFonts w:cs="Arial"/>
          <w:b/>
          <w:bCs/>
          <w:sz w:val="28"/>
          <w:szCs w:val="28"/>
          <w:lang w:eastAsia="en-US"/>
        </w:rPr>
        <w:t>57</w:t>
      </w:r>
    </w:p>
    <w:p w:rsidR="00A8676E" w:rsidRPr="00DC70B2" w:rsidRDefault="00A8676E" w:rsidP="00A8676E">
      <w:pPr>
        <w:overflowPunct/>
        <w:spacing w:line="211" w:lineRule="auto"/>
        <w:ind w:left="-709" w:firstLine="539"/>
        <w:jc w:val="center"/>
        <w:textAlignment w:val="auto"/>
        <w:rPr>
          <w:rFonts w:cs="Arial"/>
          <w:b/>
          <w:bCs/>
          <w:sz w:val="28"/>
          <w:szCs w:val="28"/>
          <w:lang w:eastAsia="en-US"/>
        </w:rPr>
      </w:pPr>
      <w:r w:rsidRPr="00DC70B2">
        <w:rPr>
          <w:rFonts w:cs="Arial"/>
          <w:b/>
          <w:bCs/>
          <w:sz w:val="28"/>
          <w:szCs w:val="28"/>
          <w:lang w:eastAsia="en-US"/>
        </w:rPr>
        <w:t>р.п.Чамзинка</w:t>
      </w:r>
    </w:p>
    <w:p w:rsidR="00A8676E" w:rsidRPr="00DC70B2" w:rsidRDefault="00A8676E" w:rsidP="00A8676E">
      <w:pPr>
        <w:overflowPunct/>
        <w:spacing w:line="211" w:lineRule="auto"/>
        <w:ind w:left="-709" w:firstLine="539"/>
        <w:jc w:val="center"/>
        <w:textAlignment w:val="auto"/>
        <w:rPr>
          <w:rFonts w:cs="Arial"/>
          <w:b/>
          <w:bCs/>
          <w:sz w:val="28"/>
          <w:szCs w:val="28"/>
          <w:lang w:eastAsia="en-US"/>
        </w:rPr>
      </w:pPr>
    </w:p>
    <w:p w:rsidR="00A8676E" w:rsidRPr="00C12CFC" w:rsidRDefault="00A8676E" w:rsidP="00A867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2CFC">
        <w:rPr>
          <w:rFonts w:ascii="Times New Roman" w:hAnsi="Times New Roman" w:cs="Times New Roman"/>
          <w:sz w:val="28"/>
          <w:szCs w:val="28"/>
        </w:rPr>
        <w:t>О предоставлении налоговой льготы</w:t>
      </w:r>
    </w:p>
    <w:p w:rsidR="00A8676E" w:rsidRDefault="00A8676E" w:rsidP="00A867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2CFC">
        <w:rPr>
          <w:rFonts w:ascii="Times New Roman" w:hAnsi="Times New Roman" w:cs="Times New Roman"/>
          <w:sz w:val="28"/>
          <w:szCs w:val="28"/>
        </w:rPr>
        <w:t xml:space="preserve">по уплате земельного налога и налога на имущество физических лиц </w:t>
      </w:r>
    </w:p>
    <w:p w:rsidR="00A8676E" w:rsidRPr="00C12CFC" w:rsidRDefault="00A8676E" w:rsidP="00A867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2CFC">
        <w:rPr>
          <w:rFonts w:ascii="Times New Roman" w:hAnsi="Times New Roman" w:cs="Times New Roman"/>
          <w:sz w:val="28"/>
          <w:szCs w:val="28"/>
        </w:rPr>
        <w:t>членам народной дружин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12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76E" w:rsidRPr="00C12CFC" w:rsidRDefault="00A8676E" w:rsidP="00A8676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76E" w:rsidRDefault="00A8676E" w:rsidP="00A8676E">
      <w:pPr>
        <w:ind w:firstLine="720"/>
        <w:jc w:val="both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6D2C1B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6D2C1B">
        <w:rPr>
          <w:sz w:val="28"/>
          <w:szCs w:val="28"/>
        </w:rPr>
        <w:t xml:space="preserve"> 2 статьи 387</w:t>
      </w:r>
      <w:r>
        <w:rPr>
          <w:sz w:val="28"/>
          <w:szCs w:val="28"/>
        </w:rPr>
        <w:t xml:space="preserve"> и </w:t>
      </w:r>
      <w:r w:rsidRPr="00364D81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364D81">
        <w:rPr>
          <w:sz w:val="28"/>
          <w:szCs w:val="28"/>
        </w:rPr>
        <w:t xml:space="preserve"> 2 статьи 399</w:t>
      </w:r>
      <w:r>
        <w:rPr>
          <w:sz w:val="28"/>
          <w:szCs w:val="28"/>
        </w:rPr>
        <w:t xml:space="preserve"> </w:t>
      </w:r>
      <w:r w:rsidRPr="006D2C1B">
        <w:rPr>
          <w:sz w:val="28"/>
          <w:szCs w:val="28"/>
        </w:rPr>
        <w:t>Налогового кодекса Российской Федерации</w:t>
      </w:r>
      <w:r>
        <w:rPr>
          <w:sz w:val="28"/>
          <w:szCs w:val="28"/>
        </w:rPr>
        <w:t xml:space="preserve">, пунктом 33 части 1 статьи 14 Федерального закона от 6 октября 2003 г. № 131-ФЗ «Об общих принципах организации местного самоуправления в Российской Федерации», статьей 26 Федерального закона от 2 апреля 2014 г. № 44-ФЗ «Об участии граждан в охране общественного порядка», статьей 6 Закона Республики Мордовия от 29 июня 2015 г. № 53-З «Об отдельных вопросах участия граждан в охране общественного порядка на территории Республики Мордовия» и </w:t>
      </w:r>
      <w:r>
        <w:rPr>
          <w:bCs/>
          <w:sz w:val="28"/>
          <w:szCs w:val="28"/>
        </w:rPr>
        <w:t>Уставом городского поселения Чамзинка</w:t>
      </w:r>
      <w:r>
        <w:rPr>
          <w:bCs/>
          <w:i/>
          <w:iCs/>
          <w:sz w:val="28"/>
          <w:szCs w:val="28"/>
        </w:rPr>
        <w:t xml:space="preserve"> </w:t>
      </w:r>
    </w:p>
    <w:p w:rsidR="00A8676E" w:rsidRDefault="00A8676E" w:rsidP="00A8676E">
      <w:pPr>
        <w:ind w:firstLine="720"/>
        <w:jc w:val="both"/>
        <w:rPr>
          <w:bCs/>
          <w:i/>
          <w:iCs/>
          <w:sz w:val="28"/>
          <w:szCs w:val="28"/>
        </w:rPr>
      </w:pPr>
    </w:p>
    <w:p w:rsidR="00A8676E" w:rsidRDefault="00A8676E" w:rsidP="00A8676E">
      <w:pPr>
        <w:ind w:firstLine="720"/>
        <w:jc w:val="both"/>
        <w:rPr>
          <w:b/>
          <w:bCs/>
          <w:iCs/>
          <w:sz w:val="28"/>
          <w:szCs w:val="28"/>
        </w:rPr>
      </w:pPr>
      <w:r w:rsidRPr="00DC70B2">
        <w:rPr>
          <w:b/>
          <w:bCs/>
          <w:sz w:val="28"/>
          <w:szCs w:val="28"/>
        </w:rPr>
        <w:t>Совет депутатов городского поселения Чамзинка</w:t>
      </w:r>
      <w:r w:rsidRPr="00DC70B2">
        <w:rPr>
          <w:b/>
          <w:bCs/>
          <w:i/>
          <w:iCs/>
          <w:sz w:val="28"/>
          <w:szCs w:val="28"/>
        </w:rPr>
        <w:t xml:space="preserve"> </w:t>
      </w:r>
      <w:r w:rsidRPr="00DC70B2">
        <w:rPr>
          <w:b/>
          <w:sz w:val="28"/>
          <w:szCs w:val="28"/>
        </w:rPr>
        <w:t>решил</w:t>
      </w:r>
      <w:r w:rsidRPr="00DC70B2">
        <w:rPr>
          <w:b/>
          <w:bCs/>
          <w:iCs/>
          <w:sz w:val="28"/>
          <w:szCs w:val="28"/>
        </w:rPr>
        <w:t>:</w:t>
      </w:r>
    </w:p>
    <w:p w:rsidR="00A8676E" w:rsidRPr="00DC70B2" w:rsidRDefault="00A8676E" w:rsidP="00A8676E">
      <w:pPr>
        <w:ind w:firstLine="720"/>
        <w:jc w:val="both"/>
        <w:rPr>
          <w:b/>
          <w:bCs/>
          <w:iCs/>
          <w:sz w:val="28"/>
          <w:szCs w:val="28"/>
        </w:rPr>
      </w:pPr>
    </w:p>
    <w:p w:rsidR="00A8676E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D3451">
        <w:rPr>
          <w:rFonts w:ascii="Times New Roman" w:hAnsi="Times New Roman" w:cs="Times New Roman"/>
          <w:sz w:val="28"/>
          <w:szCs w:val="28"/>
        </w:rPr>
        <w:t xml:space="preserve">Предоставить дополнительную </w:t>
      </w:r>
      <w:r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Pr="009D3451">
        <w:rPr>
          <w:rFonts w:ascii="Times New Roman" w:hAnsi="Times New Roman" w:cs="Times New Roman"/>
          <w:sz w:val="28"/>
          <w:szCs w:val="28"/>
        </w:rPr>
        <w:t>льготу по уплате земельного налога и налога на имущество физических лиц в виде уменьшения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14FD1">
        <w:rPr>
          <w:rFonts w:ascii="Times New Roman" w:hAnsi="Times New Roman" w:cs="Times New Roman"/>
          <w:sz w:val="28"/>
          <w:szCs w:val="28"/>
        </w:rPr>
        <w:t>счисленн</w:t>
      </w:r>
      <w:r>
        <w:rPr>
          <w:rFonts w:ascii="Times New Roman" w:hAnsi="Times New Roman" w:cs="Times New Roman"/>
          <w:sz w:val="28"/>
          <w:szCs w:val="28"/>
        </w:rPr>
        <w:t>ых (</w:t>
      </w:r>
      <w:r w:rsidRPr="00FC26F2">
        <w:rPr>
          <w:rFonts w:ascii="Times New Roman" w:hAnsi="Times New Roman" w:cs="Times New Roman"/>
          <w:sz w:val="28"/>
          <w:szCs w:val="28"/>
        </w:rPr>
        <w:t>подлежащих уплате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26F2">
        <w:rPr>
          <w:rFonts w:ascii="Times New Roman" w:hAnsi="Times New Roman" w:cs="Times New Roman"/>
          <w:sz w:val="28"/>
          <w:szCs w:val="28"/>
        </w:rPr>
        <w:t xml:space="preserve"> сумм </w:t>
      </w:r>
      <w:r w:rsidRPr="009D3451">
        <w:rPr>
          <w:rFonts w:ascii="Times New Roman" w:hAnsi="Times New Roman" w:cs="Times New Roman"/>
          <w:sz w:val="28"/>
          <w:szCs w:val="28"/>
        </w:rPr>
        <w:t>на 50</w:t>
      </w:r>
      <w:r>
        <w:rPr>
          <w:rFonts w:ascii="Times New Roman" w:hAnsi="Times New Roman" w:cs="Times New Roman"/>
          <w:sz w:val="28"/>
          <w:szCs w:val="28"/>
        </w:rPr>
        <w:t> %</w:t>
      </w:r>
      <w:r w:rsidRPr="009D3451">
        <w:rPr>
          <w:rFonts w:ascii="Times New Roman" w:hAnsi="Times New Roman" w:cs="Times New Roman"/>
          <w:sz w:val="28"/>
          <w:szCs w:val="28"/>
        </w:rPr>
        <w:t xml:space="preserve"> гражданам, являющи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3451">
        <w:rPr>
          <w:rFonts w:ascii="Times New Roman" w:hAnsi="Times New Roman" w:cs="Times New Roman"/>
          <w:sz w:val="28"/>
          <w:szCs w:val="28"/>
        </w:rPr>
        <w:t>ся членам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3451">
        <w:rPr>
          <w:rFonts w:ascii="Times New Roman" w:hAnsi="Times New Roman" w:cs="Times New Roman"/>
          <w:sz w:val="28"/>
          <w:szCs w:val="28"/>
        </w:rPr>
        <w:t xml:space="preserve"> народных дружин и осуществляющим охрану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общественного порядка в составе народной</w:t>
      </w:r>
      <w:r>
        <w:rPr>
          <w:rFonts w:ascii="Times New Roman" w:hAnsi="Times New Roman" w:cs="Times New Roman"/>
          <w:sz w:val="28"/>
          <w:szCs w:val="28"/>
        </w:rPr>
        <w:t xml:space="preserve"> дружин</w:t>
      </w:r>
      <w:r w:rsidRPr="009D3451">
        <w:rPr>
          <w:rFonts w:ascii="Times New Roman" w:hAnsi="Times New Roman" w:cs="Times New Roman"/>
          <w:sz w:val="28"/>
          <w:szCs w:val="28"/>
        </w:rPr>
        <w:t>ы,</w:t>
      </w:r>
      <w:r>
        <w:rPr>
          <w:rFonts w:ascii="Times New Roman" w:hAnsi="Times New Roman" w:cs="Times New Roman"/>
          <w:sz w:val="28"/>
          <w:szCs w:val="28"/>
        </w:rPr>
        <w:t xml:space="preserve"> действующ</w:t>
      </w:r>
      <w:r w:rsidRPr="009D3451">
        <w:rPr>
          <w:rFonts w:ascii="Times New Roman" w:hAnsi="Times New Roman" w:cs="Times New Roman"/>
          <w:sz w:val="28"/>
          <w:szCs w:val="28"/>
        </w:rPr>
        <w:t xml:space="preserve">ей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Чамзинка.</w:t>
      </w:r>
    </w:p>
    <w:p w:rsidR="00A8676E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</w:t>
      </w:r>
      <w:r w:rsidRPr="009D3451">
        <w:rPr>
          <w:rFonts w:ascii="Times New Roman" w:hAnsi="Times New Roman" w:cs="Times New Roman"/>
          <w:sz w:val="28"/>
          <w:szCs w:val="28"/>
        </w:rPr>
        <w:t>ьгота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20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9D3451">
        <w:rPr>
          <w:rFonts w:ascii="Times New Roman" w:hAnsi="Times New Roman" w:cs="Times New Roman"/>
          <w:sz w:val="28"/>
          <w:szCs w:val="28"/>
        </w:rPr>
        <w:t>при одновременно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3451">
        <w:rPr>
          <w:rFonts w:ascii="Times New Roman" w:hAnsi="Times New Roman" w:cs="Times New Roman"/>
          <w:sz w:val="28"/>
          <w:szCs w:val="28"/>
        </w:rPr>
        <w:t xml:space="preserve"> соблюдении следующих условий:</w:t>
      </w:r>
    </w:p>
    <w:p w:rsidR="00A8676E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</w:t>
      </w:r>
      <w:r w:rsidRPr="00D33C20"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3C20">
        <w:rPr>
          <w:rFonts w:ascii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Чамзинка;</w:t>
      </w:r>
    </w:p>
    <w:p w:rsidR="00A8676E" w:rsidRPr="00D33C20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3C20">
        <w:rPr>
          <w:rFonts w:ascii="Times New Roman" w:hAnsi="Times New Roman" w:cs="Times New Roman"/>
          <w:sz w:val="28"/>
          <w:szCs w:val="28"/>
        </w:rPr>
        <w:t>членств</w:t>
      </w:r>
      <w:r>
        <w:rPr>
          <w:rFonts w:ascii="Times New Roman" w:hAnsi="Times New Roman" w:cs="Times New Roman"/>
          <w:sz w:val="28"/>
          <w:szCs w:val="28"/>
        </w:rPr>
        <w:t>о гражданина в составе народной</w:t>
      </w:r>
      <w:r w:rsidRPr="00D33C20">
        <w:rPr>
          <w:rFonts w:ascii="Times New Roman" w:hAnsi="Times New Roman" w:cs="Times New Roman"/>
          <w:sz w:val="28"/>
          <w:szCs w:val="28"/>
        </w:rPr>
        <w:t xml:space="preserve"> дружины</w:t>
      </w:r>
      <w:r>
        <w:rPr>
          <w:rFonts w:ascii="Times New Roman" w:hAnsi="Times New Roman" w:cs="Times New Roman"/>
          <w:sz w:val="28"/>
          <w:szCs w:val="28"/>
        </w:rPr>
        <w:t>, действующ</w:t>
      </w:r>
      <w:r w:rsidRPr="00D33C20">
        <w:rPr>
          <w:rFonts w:ascii="Times New Roman" w:hAnsi="Times New Roman" w:cs="Times New Roman"/>
          <w:sz w:val="28"/>
          <w:szCs w:val="28"/>
        </w:rPr>
        <w:t xml:space="preserve">ей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Чамзинка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8676E" w:rsidRPr="009D3451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9D3451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3451">
        <w:rPr>
          <w:rFonts w:ascii="Times New Roman" w:hAnsi="Times New Roman" w:cs="Times New Roman"/>
          <w:sz w:val="28"/>
          <w:szCs w:val="28"/>
        </w:rPr>
        <w:t xml:space="preserve"> налогообложения в соответствии с Налоговым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D3451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 по </w:t>
      </w:r>
      <w:r w:rsidRPr="00263E77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63E77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3E77">
        <w:rPr>
          <w:rFonts w:ascii="Times New Roman" w:hAnsi="Times New Roman" w:cs="Times New Roman"/>
          <w:sz w:val="28"/>
          <w:szCs w:val="28"/>
        </w:rPr>
        <w:t xml:space="preserve"> и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3E77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Чамзинка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8676E" w:rsidRPr="009D3451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34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D3451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9D3451">
        <w:rPr>
          <w:rFonts w:ascii="Times New Roman" w:hAnsi="Times New Roman" w:cs="Times New Roman"/>
          <w:sz w:val="28"/>
          <w:szCs w:val="28"/>
        </w:rPr>
        <w:t xml:space="preserve"> применения налоговой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льготы</w:t>
      </w:r>
      <w:r w:rsidRPr="00B00BD6">
        <w:rPr>
          <w:rFonts w:ascii="Times New Roman" w:hAnsi="Times New Roman" w:cs="Times New Roman"/>
          <w:sz w:val="28"/>
          <w:szCs w:val="28"/>
        </w:rPr>
        <w:t xml:space="preserve">, </w:t>
      </w:r>
      <w:r w:rsidRPr="009D3451">
        <w:rPr>
          <w:rFonts w:ascii="Times New Roman" w:hAnsi="Times New Roman" w:cs="Times New Roman"/>
          <w:sz w:val="28"/>
          <w:szCs w:val="28"/>
        </w:rPr>
        <w:t>указанной в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пункте 1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00BD6">
        <w:rPr>
          <w:rFonts w:ascii="Times New Roman" w:hAnsi="Times New Roman" w:cs="Times New Roman"/>
          <w:sz w:val="28"/>
          <w:szCs w:val="28"/>
        </w:rPr>
        <w:t>р</w:t>
      </w:r>
      <w:r w:rsidRPr="009D3451">
        <w:rPr>
          <w:rFonts w:ascii="Times New Roman" w:hAnsi="Times New Roman" w:cs="Times New Roman"/>
          <w:sz w:val="28"/>
          <w:szCs w:val="28"/>
        </w:rPr>
        <w:t>ешения,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3451">
        <w:rPr>
          <w:rFonts w:ascii="Times New Roman" w:hAnsi="Times New Roman" w:cs="Times New Roman"/>
          <w:sz w:val="28"/>
          <w:szCs w:val="28"/>
        </w:rPr>
        <w:t>тся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3451">
        <w:rPr>
          <w:rFonts w:ascii="Times New Roman" w:hAnsi="Times New Roman" w:cs="Times New Roman"/>
          <w:sz w:val="28"/>
          <w:szCs w:val="28"/>
        </w:rPr>
        <w:t xml:space="preserve"> о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предоставлении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налоговой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льготы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по земельному налогу</w:t>
      </w:r>
      <w:r w:rsidRPr="00B00BD6">
        <w:rPr>
          <w:rFonts w:ascii="Times New Roman" w:hAnsi="Times New Roman" w:cs="Times New Roman"/>
          <w:sz w:val="28"/>
          <w:szCs w:val="28"/>
        </w:rPr>
        <w:t xml:space="preserve"> и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0BD6">
        <w:rPr>
          <w:rFonts w:ascii="Times New Roman" w:hAnsi="Times New Roman" w:cs="Times New Roman"/>
          <w:sz w:val="28"/>
          <w:szCs w:val="28"/>
        </w:rPr>
        <w:t xml:space="preserve"> на имущество физических лиц, </w:t>
      </w:r>
      <w:r w:rsidRPr="009D3451"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в налоговый орган в соответствии с законодательством о налогах и сборах.</w:t>
      </w:r>
    </w:p>
    <w:p w:rsidR="00A8676E" w:rsidRPr="00222006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006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предоставляемыми членами народной дружины самостоятельно </w:t>
      </w:r>
      <w:r w:rsidRPr="00D072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налоговый орган, </w:t>
      </w:r>
      <w:r w:rsidRPr="00222006">
        <w:rPr>
          <w:rFonts w:ascii="Times New Roman" w:hAnsi="Times New Roman" w:cs="Times New Roman"/>
          <w:sz w:val="28"/>
          <w:szCs w:val="28"/>
        </w:rPr>
        <w:t xml:space="preserve">подтверждающими право на </w:t>
      </w:r>
      <w:r>
        <w:rPr>
          <w:rFonts w:ascii="Times New Roman" w:hAnsi="Times New Roman" w:cs="Times New Roman"/>
          <w:sz w:val="28"/>
          <w:szCs w:val="28"/>
        </w:rPr>
        <w:t xml:space="preserve">налоговую </w:t>
      </w:r>
      <w:r w:rsidRPr="00222006">
        <w:rPr>
          <w:rFonts w:ascii="Times New Roman" w:hAnsi="Times New Roman" w:cs="Times New Roman"/>
          <w:sz w:val="28"/>
          <w:szCs w:val="28"/>
        </w:rPr>
        <w:t xml:space="preserve">льготу, </w:t>
      </w:r>
      <w:r w:rsidRPr="009D3451">
        <w:rPr>
          <w:rFonts w:ascii="Times New Roman" w:hAnsi="Times New Roman" w:cs="Times New Roman"/>
          <w:sz w:val="28"/>
          <w:szCs w:val="28"/>
        </w:rPr>
        <w:t>указанн</w:t>
      </w:r>
      <w:r w:rsidRPr="00222006">
        <w:rPr>
          <w:rFonts w:ascii="Times New Roman" w:hAnsi="Times New Roman" w:cs="Times New Roman"/>
          <w:sz w:val="28"/>
          <w:szCs w:val="28"/>
        </w:rPr>
        <w:t>ую</w:t>
      </w:r>
      <w:r w:rsidRPr="009D3451">
        <w:rPr>
          <w:rFonts w:ascii="Times New Roman" w:hAnsi="Times New Roman" w:cs="Times New Roman"/>
          <w:sz w:val="28"/>
          <w:szCs w:val="28"/>
        </w:rPr>
        <w:t xml:space="preserve"> в</w:t>
      </w:r>
      <w:r w:rsidRPr="0022200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>пункте 1</w:t>
      </w:r>
      <w:r w:rsidRPr="00222006">
        <w:rPr>
          <w:rFonts w:ascii="Times New Roman" w:hAnsi="Times New Roman" w:cs="Times New Roman"/>
          <w:sz w:val="28"/>
          <w:szCs w:val="28"/>
        </w:rPr>
        <w:t xml:space="preserve"> </w:t>
      </w:r>
      <w:r w:rsidRPr="009D345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22006">
        <w:rPr>
          <w:rFonts w:ascii="Times New Roman" w:hAnsi="Times New Roman" w:cs="Times New Roman"/>
          <w:sz w:val="28"/>
          <w:szCs w:val="28"/>
        </w:rPr>
        <w:t>р</w:t>
      </w:r>
      <w:r w:rsidRPr="009D3451">
        <w:rPr>
          <w:rFonts w:ascii="Times New Roman" w:hAnsi="Times New Roman" w:cs="Times New Roman"/>
          <w:sz w:val="28"/>
          <w:szCs w:val="28"/>
        </w:rPr>
        <w:t>ешения</w:t>
      </w:r>
      <w:r w:rsidRPr="00222006">
        <w:rPr>
          <w:rFonts w:ascii="Times New Roman" w:hAnsi="Times New Roman" w:cs="Times New Roman"/>
          <w:sz w:val="28"/>
          <w:szCs w:val="28"/>
        </w:rPr>
        <w:t>, являются:</w:t>
      </w:r>
    </w:p>
    <w:p w:rsidR="00A8676E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4C9">
        <w:rPr>
          <w:rFonts w:ascii="Times New Roman" w:hAnsi="Times New Roman" w:cs="Times New Roman"/>
          <w:sz w:val="28"/>
          <w:szCs w:val="28"/>
        </w:rPr>
        <w:lastRenderedPageBreak/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14C9">
        <w:rPr>
          <w:rFonts w:ascii="Times New Roman" w:hAnsi="Times New Roman" w:cs="Times New Roman"/>
          <w:sz w:val="28"/>
          <w:szCs w:val="28"/>
        </w:rPr>
        <w:t xml:space="preserve"> удостоверения народного дружинника, изготовленн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614C9">
        <w:rPr>
          <w:rFonts w:ascii="Times New Roman" w:hAnsi="Times New Roman" w:cs="Times New Roman"/>
          <w:sz w:val="28"/>
          <w:szCs w:val="28"/>
        </w:rPr>
        <w:t xml:space="preserve"> в соответствии с описанием и образцом, которые установлены приложением 1 к Закону Республики Мордовия от 29 июня 2015 г. № 53-З «Об отдельных вопросах участия граждан в охране общественного порядка на территории Республики Мордовия»;</w:t>
      </w:r>
    </w:p>
    <w:p w:rsidR="00A8676E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справка, подтверждающая членство гражданина в составе народной дружины, </w:t>
      </w:r>
      <w:r w:rsidRPr="00774302">
        <w:rPr>
          <w:rFonts w:ascii="Times New Roman" w:hAnsi="Times New Roman" w:cs="Times New Roman"/>
          <w:sz w:val="28"/>
          <w:szCs w:val="28"/>
        </w:rPr>
        <w:t>зарегистрированной в установленном порядке в региональн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74302">
        <w:rPr>
          <w:rFonts w:ascii="Times New Roman" w:hAnsi="Times New Roman" w:cs="Times New Roman"/>
          <w:sz w:val="28"/>
          <w:szCs w:val="28"/>
        </w:rPr>
        <w:t xml:space="preserve"> реестре 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302">
        <w:rPr>
          <w:rFonts w:ascii="Times New Roman" w:hAnsi="Times New Roman" w:cs="Times New Roman"/>
          <w:sz w:val="28"/>
          <w:szCs w:val="28"/>
        </w:rPr>
        <w:t xml:space="preserve">дружин и общественных объединений правоохранительной направленности, </w:t>
      </w:r>
      <w:r>
        <w:rPr>
          <w:rFonts w:ascii="Times New Roman" w:hAnsi="Times New Roman" w:cs="Times New Roman"/>
          <w:sz w:val="28"/>
          <w:szCs w:val="28"/>
        </w:rPr>
        <w:t>подписанная руководителем районного штаба по координации деятельности народных дружин на территории Чамзинского</w:t>
      </w:r>
      <w:r w:rsidRPr="00774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A8676E" w:rsidRDefault="00A8676E" w:rsidP="00A867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02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022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одного месяца после дня официального опубликования в Информационном бюллетене «Вестник» и применяется не ранее 1-го числа очередного налогового периода. </w:t>
      </w:r>
    </w:p>
    <w:p w:rsidR="00A8676E" w:rsidRDefault="00A8676E" w:rsidP="00A8676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76E" w:rsidRDefault="00A8676E" w:rsidP="00A8676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76E" w:rsidRDefault="00A8676E" w:rsidP="00A8676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76E" w:rsidRPr="00876067" w:rsidRDefault="00A8676E" w:rsidP="00A8676E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 w:val="24"/>
          <w:szCs w:val="24"/>
          <w:lang w:eastAsia="en-US"/>
        </w:rPr>
      </w:pPr>
      <w:r w:rsidRPr="00876067">
        <w:rPr>
          <w:sz w:val="28"/>
          <w:szCs w:val="28"/>
          <w:lang w:eastAsia="en-US"/>
        </w:rPr>
        <w:t xml:space="preserve">Глава городского поселения Чамзинка                </w:t>
      </w:r>
      <w:r>
        <w:rPr>
          <w:sz w:val="28"/>
          <w:szCs w:val="28"/>
          <w:lang w:eastAsia="en-US"/>
        </w:rPr>
        <w:t xml:space="preserve">      </w:t>
      </w:r>
      <w:r w:rsidRPr="00876067">
        <w:rPr>
          <w:sz w:val="28"/>
          <w:szCs w:val="28"/>
          <w:lang w:eastAsia="en-US"/>
        </w:rPr>
        <w:t xml:space="preserve">                        Н.Н. Гурьянов</w:t>
      </w:r>
    </w:p>
    <w:p w:rsidR="00A8676E" w:rsidRDefault="00A8676E" w:rsidP="00A8676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3EB" w:rsidRDefault="005333EB">
      <w:bookmarkStart w:id="0" w:name="_GoBack"/>
      <w:bookmarkEnd w:id="0"/>
    </w:p>
    <w:sectPr w:rsidR="005333EB" w:rsidSect="00DA31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57"/>
    <w:rsid w:val="005333EB"/>
    <w:rsid w:val="007635FF"/>
    <w:rsid w:val="00841A03"/>
    <w:rsid w:val="00883A95"/>
    <w:rsid w:val="00923457"/>
    <w:rsid w:val="00A8676E"/>
    <w:rsid w:val="00F6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B9B6-7792-484E-AB8F-FC1F2BD4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2025-03-03T12:19:00Z</dcterms:created>
  <dcterms:modified xsi:type="dcterms:W3CDTF">2025-03-03T12:19:00Z</dcterms:modified>
</cp:coreProperties>
</file>