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4D" w:rsidRDefault="009F5B4D" w:rsidP="0086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0D4" w:rsidRDefault="003660FD" w:rsidP="008660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Чамзинка</w:t>
      </w:r>
    </w:p>
    <w:p w:rsidR="009F5B4D" w:rsidRDefault="009F5B4D" w:rsidP="008660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Чамзинского муниципального районаРеспублики Мордовия</w:t>
      </w: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1D304A" w:rsidP="009F5B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49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0EE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49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14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B14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A684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49C5">
        <w:rPr>
          <w:rFonts w:ascii="Times New Roman" w:eastAsia="Times New Roman" w:hAnsi="Times New Roman"/>
          <w:sz w:val="28"/>
          <w:szCs w:val="28"/>
          <w:lang w:eastAsia="ru-RU"/>
        </w:rPr>
        <w:t>34/1</w:t>
      </w:r>
    </w:p>
    <w:p w:rsidR="009F5B4D" w:rsidRDefault="009F5B4D" w:rsidP="009F5B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р.п. </w:t>
      </w:r>
      <w:r w:rsidR="009D21A7">
        <w:rPr>
          <w:rFonts w:ascii="Times New Roman" w:eastAsia="Times New Roman" w:hAnsi="Times New Roman"/>
          <w:sz w:val="28"/>
          <w:szCs w:val="28"/>
          <w:lang w:eastAsia="ru-RU"/>
        </w:rPr>
        <w:t>Чамзинка</w:t>
      </w: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</w:t>
      </w:r>
      <w:r w:rsidR="00366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Плана работы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</w:t>
      </w:r>
      <w:r w:rsidR="0086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Чамзинка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Чамзинского муниципального ра</w:t>
      </w:r>
      <w:r w:rsidR="00814405">
        <w:rPr>
          <w:rFonts w:ascii="Times New Roman" w:eastAsia="Times New Roman" w:hAnsi="Times New Roman"/>
          <w:b/>
          <w:sz w:val="28"/>
          <w:szCs w:val="28"/>
          <w:lang w:eastAsia="ru-RU"/>
        </w:rPr>
        <w:t>йона Республики Мордовия на 202</w:t>
      </w:r>
      <w:r w:rsidR="009A684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9F5B4D" w:rsidRDefault="009F5B4D" w:rsidP="009F5B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деятельности администрации городского поселения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3660F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Уставом </w:t>
      </w:r>
      <w:r w:rsidR="00196EF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>Чамзинка</w:t>
      </w:r>
    </w:p>
    <w:p w:rsidR="009F5B4D" w:rsidRDefault="003660F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работы Администрации городского поселения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Чамзинка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Чамзинского муниципального ра</w:t>
      </w:r>
      <w:r w:rsidR="00814405">
        <w:rPr>
          <w:rFonts w:ascii="Times New Roman" w:eastAsia="Times New Roman" w:hAnsi="Times New Roman"/>
          <w:sz w:val="28"/>
          <w:szCs w:val="28"/>
          <w:lang w:eastAsia="ru-RU"/>
        </w:rPr>
        <w:t>йона Республики Мордовия на 202</w:t>
      </w:r>
      <w:r w:rsidR="009A68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 №1.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Информационном бюллетене «Вестник» и разместить на официальном сайте администрации городского поселения </w:t>
      </w:r>
      <w:r w:rsidR="008660D4">
        <w:rPr>
          <w:rFonts w:ascii="Times New Roman" w:eastAsia="Times New Roman" w:hAnsi="Times New Roman"/>
          <w:sz w:val="28"/>
          <w:szCs w:val="28"/>
          <w:lang w:eastAsia="ru-RU"/>
        </w:rPr>
        <w:t xml:space="preserve">Чамзинка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</w:p>
    <w:p w:rsidR="009F5B4D" w:rsidRDefault="003660F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Контроль за исполнением 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>настоящего Распоряжения оставляю за собой.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0D4" w:rsidRDefault="008660D4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0D4" w:rsidRDefault="008660D4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8144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F5B4D" w:rsidRDefault="008660D4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F5B4D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Чамзинка         </w:t>
      </w:r>
      <w:r w:rsidR="008144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9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144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304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14405">
        <w:rPr>
          <w:rFonts w:ascii="Times New Roman" w:eastAsia="Times New Roman" w:hAnsi="Times New Roman"/>
          <w:sz w:val="28"/>
          <w:szCs w:val="28"/>
          <w:lang w:eastAsia="ru-RU"/>
        </w:rPr>
        <w:t>В.В. Симонов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B4D" w:rsidRDefault="009F5B4D" w:rsidP="009D2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F5B4D" w:rsidRDefault="003660F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5B4D">
        <w:rPr>
          <w:rFonts w:ascii="Times New Roman" w:hAnsi="Times New Roman"/>
          <w:sz w:val="24"/>
          <w:szCs w:val="24"/>
        </w:rPr>
        <w:t>Глав</w:t>
      </w:r>
      <w:r w:rsidR="00814405">
        <w:rPr>
          <w:rFonts w:ascii="Times New Roman" w:hAnsi="Times New Roman"/>
          <w:sz w:val="24"/>
          <w:szCs w:val="24"/>
        </w:rPr>
        <w:t>а</w:t>
      </w:r>
      <w:r w:rsidR="009F5B4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9D21A7">
        <w:rPr>
          <w:rFonts w:ascii="Times New Roman" w:hAnsi="Times New Roman"/>
          <w:sz w:val="24"/>
          <w:szCs w:val="24"/>
        </w:rPr>
        <w:t xml:space="preserve"> Чамзинка</w:t>
      </w:r>
    </w:p>
    <w:p w:rsidR="009F5B4D" w:rsidRDefault="009F5B4D" w:rsidP="009F5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r w:rsidR="00814405">
        <w:rPr>
          <w:rFonts w:ascii="Times New Roman" w:hAnsi="Times New Roman"/>
          <w:sz w:val="24"/>
          <w:szCs w:val="24"/>
        </w:rPr>
        <w:t>В.В. Симонов</w:t>
      </w:r>
    </w:p>
    <w:p w:rsidR="009F5B4D" w:rsidRPr="00196EFF" w:rsidRDefault="008A0EEF" w:rsidP="009F5B4D">
      <w:pPr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</w:pPr>
      <w:r w:rsidRPr="00196EFF"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  <w:t>П</w:t>
      </w:r>
      <w:r w:rsidR="009F5B4D" w:rsidRPr="00196EFF"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  <w:t>лан работы администрации</w:t>
      </w:r>
    </w:p>
    <w:p w:rsidR="009F5B4D" w:rsidRDefault="009F5B4D" w:rsidP="009F5B4D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городского поселения</w:t>
      </w:r>
      <w:r w:rsidR="00410DC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Чамзинка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Чамзинского муниципального района Республики Мордовия</w:t>
      </w:r>
    </w:p>
    <w:p w:rsidR="009F5B4D" w:rsidRDefault="009F5B4D" w:rsidP="009F5B4D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</w:t>
      </w:r>
      <w:r w:rsidR="0081440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202</w:t>
      </w:r>
      <w:r w:rsidR="009A684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</w:t>
      </w:r>
    </w:p>
    <w:p w:rsidR="009F5B4D" w:rsidRDefault="009F5B4D" w:rsidP="009F5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708"/>
        <w:gridCol w:w="1609"/>
        <w:gridCol w:w="2622"/>
      </w:tblGrid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F5B4D" w:rsidTr="009F5B4D">
        <w:trPr>
          <w:trHeight w:val="533"/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Организационная работа 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410DC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правовых актов городского поселения</w:t>
            </w:r>
            <w:r w:rsidR="00410D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Чамзинка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Ведение регистра Постановлений, распоряжений, решений.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3132DC" w:rsidP="00410DC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главы </w:t>
            </w:r>
            <w:r w:rsidR="00814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администрации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сходов граждан.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</w:t>
            </w:r>
            <w:r w:rsidR="00814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ние заседаний Совета депутатов </w:t>
            </w:r>
            <w:r w:rsidR="00814405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-го созыва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 w:rsidP="00410DC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Планерки с работниками администрации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Заместители, муниципальные служащие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работы по противодействию коррупции.  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Заместители, муниципальные служащие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административным правонарушениям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на составление Протоколов об административных правонарушениях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муниципальным программам. Подготовка отчетов по муниципальным программам, размещение в программе ГАС Управление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Pr="008A0EEF" w:rsidRDefault="009F5B4D" w:rsidP="002C7A3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</w:t>
            </w:r>
            <w:r w:rsidR="00814405" w:rsidRP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администрации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НПА в Регистре Нормативно-правовых актов (Министерство юстиции)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 w:rsidP="009A684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специалист</w:t>
            </w:r>
            <w:r w:rsidR="00410D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Годяйкина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работы по наполнен</w:t>
            </w:r>
            <w:r w:rsidR="00814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ию сайта администрации городского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поселения информационными ресурсами.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410DC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410D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М.А., гл</w:t>
            </w:r>
            <w:r w:rsidR="002E49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Внесение изменений в муниципальные программы.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администрации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профилактике пожарной безопасн</w:t>
            </w:r>
            <w:r w:rsidR="009A684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ости на территории поселения: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дворовый обход, подготовка листовок, организация оповещения по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 w:rsidP="00814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Заместитель главы </w:t>
            </w:r>
            <w:r w:rsidR="00814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</w:t>
            </w:r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рабочая группа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паспортного стола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главный специалист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Турманкина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организации торгов, аукционов. Утверждении плана-графика. Заключение муниципальных  контрактов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3132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контрактный управляющий  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Подготовка, опубликование, сдача отчетов по всем направлениям работы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2E49C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  главы администрации, г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кадровой работы: аттестация, повышение квалификации, конкурс в кадровый резерв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3132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Посланию Президента РФ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Pr="008A0EEF" w:rsidRDefault="0000529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</w:t>
            </w:r>
            <w:r w:rsidRPr="000052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существления муниципального контроля</w:t>
            </w:r>
            <w:r w:rsidR="009F5B4D" w:rsidRPr="00005296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на территории городского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Pr="00005296" w:rsidRDefault="009A6849" w:rsidP="0000529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0052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Pr="00005296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52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Pr="00005296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52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  Главы ад</w:t>
            </w:r>
            <w:r w:rsidR="00005296" w:rsidRPr="000052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министрации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профилактической работы по недопущению распространения вируса: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торговых точек, информационно-разъяснительная работа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A684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9F5B4D" w:rsidTr="009F5B4D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Социальная работа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3132DC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3132DC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реализации национальных проектов «Демография», «Здравоохранение»,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«Безопасные и качественные дороги», «Жилье»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Заместители главы администрации,  Главные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уровня жизни в поселении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3132DC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дминистрации, Заместители главы,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общественной комиссии по делам несовершеннолетних. Заседания КДН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3132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Актуализация реестра женщин фертильного возраста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3132DC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Актуализация реестра нетрудоустроенных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B84716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по выявлению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само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занятых</w:t>
            </w:r>
            <w:proofErr w:type="spellEnd"/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Бюджетно-финансовая работа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Утверждение, корректировка,   изменения бюджета. Утверждение бюджета на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г.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</w:t>
            </w:r>
            <w:r w:rsidR="00B847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 w:rsidR="00B847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  <w:r w:rsidR="00B847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утверждении отчета об испо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лнении бюджета поселения за 2022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B84716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итогах исполнения бюджета поселения за 1 квартал, полугодие, 9 месяцев.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B84716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 расходами, предусмотренные сметой расходов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3.7.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работу по недоимке налогов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бухгалтер администрации 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Борисова С.А.</w:t>
            </w:r>
          </w:p>
        </w:tc>
      </w:tr>
      <w:tr w:rsidR="009F5B4D" w:rsidTr="009F5B4D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Планирование работ по благоустройству, ремонту, строительству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обслуживанию уличного освещения (замена, ремонт)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 w:rsidP="008A0EE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</w:t>
            </w:r>
            <w:r w:rsidR="00B847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ремонту дорог местного значения: строительство, обсыпка, ямочный ремонт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BD26D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обслуживанию дорог местного значения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Окрашивание территорий, вырубка, обрезка  сухих деревьев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BD26D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течении всего года согласно заключенному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программы «Формирование сов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ременной городской среды на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г.»: Благоустройство придомовых территорий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Благоустройство общественной территории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8A0EEF" w:rsidP="001D304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декабря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B8471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ель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администрации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охране окружающей среды: ликвидация несанкционированных свалок, проведение субботников, акций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B8471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Нанесение разметки, установка дорожных знаков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Апрель-май, август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работ, мероприятий по  муниципальным программам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</w:t>
            </w:r>
          </w:p>
          <w:p w:rsidR="009F5B4D" w:rsidRDefault="00F10B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администрации, главный бухгалтер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 по  муниципальным контактам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  <w:r w:rsidR="00F10B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главный специалист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Уборка кладбища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Согласно заключенному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  <w:r w:rsidR="00F10B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</w:p>
          <w:p w:rsidR="009F5B4D" w:rsidRDefault="00B8471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Н.М..</w:t>
            </w:r>
          </w:p>
        </w:tc>
      </w:tr>
      <w:tr w:rsidR="009F5B4D" w:rsidTr="009F5B4D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Мероприятия по формированию архивных фондов, делопроизводство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делопроизводству: учет и контроль входящей, исходящей документации,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обращений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EF6C8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Турманкина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 Провести проверку состояния дел по личному составу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8A0EEF" w:rsidP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Октябрь,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EF6C89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дел постоянного срока хранения для сдачи в архив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8A0EEF" w:rsidP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Ноябрь,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  <w:r w:rsidR="00F10B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8A0EEF" w:rsidP="001D304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Декабрь, 202</w:t>
            </w:r>
            <w:r w:rsidR="001D304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Трофимчук</w:t>
            </w:r>
            <w:proofErr w:type="spellEnd"/>
            <w:r w:rsidR="00EF6C8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М.А.</w:t>
            </w:r>
            <w:r w:rsidR="00F10B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главные специалисты</w:t>
            </w:r>
          </w:p>
        </w:tc>
      </w:tr>
      <w:tr w:rsidR="009F5B4D" w:rsidTr="009F5B4D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 w:rsidP="009D21A7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Организация культурно- массовой работы на территории  городского поселения</w:t>
            </w:r>
            <w:r w:rsidR="009D21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Чамзинка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в мероприятиях женсовета, Совета ветеранов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C89" w:rsidRDefault="009F5B4D" w:rsidP="00EF6C8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F10B5A" w:rsidP="00F10B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главы администрации 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Организация, участие в общепоселковых мероприятиях:</w:t>
            </w:r>
          </w:p>
          <w:p w:rsidR="009F5B4D" w:rsidRDefault="0000529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Рождественская</w:t>
            </w:r>
            <w:r w:rsidR="009F5B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елка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 защитника Отечества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 марта</w:t>
            </w:r>
          </w:p>
          <w:p w:rsidR="00EF6C89" w:rsidRDefault="00EF6C8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Проводы Зимы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 муниципального работника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 Победы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 России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 района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Месячник пожилого человека</w:t>
            </w:r>
          </w:p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Новогодние праздники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Pr="00EF6C89" w:rsidRDefault="009F5B4D" w:rsidP="00EF6C8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администрации </w:t>
            </w:r>
            <w:r w:rsidR="008A0EE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Ануфриева Н.М.</w:t>
            </w:r>
          </w:p>
        </w:tc>
      </w:tr>
      <w:tr w:rsidR="009F5B4D" w:rsidTr="009F5B4D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Организация, участие в спортивных мероприятиях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B4D" w:rsidRDefault="009F5B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9F5B4D" w:rsidRDefault="009F5B4D" w:rsidP="00F10B5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</w:t>
            </w:r>
            <w:r w:rsidR="00F10B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главы администрации </w:t>
            </w:r>
          </w:p>
        </w:tc>
      </w:tr>
    </w:tbl>
    <w:p w:rsidR="009F5B4D" w:rsidRDefault="009F5B4D" w:rsidP="009F5B4D">
      <w:pPr>
        <w:spacing w:before="180" w:after="18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0122B1" w:rsidRDefault="000122B1"/>
    <w:sectPr w:rsidR="000122B1" w:rsidSect="00BF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B67"/>
    <w:rsid w:val="00005296"/>
    <w:rsid w:val="000122B1"/>
    <w:rsid w:val="000B147E"/>
    <w:rsid w:val="00196EFF"/>
    <w:rsid w:val="001D304A"/>
    <w:rsid w:val="002C7A3A"/>
    <w:rsid w:val="002E49C5"/>
    <w:rsid w:val="003132DC"/>
    <w:rsid w:val="003660FD"/>
    <w:rsid w:val="00393B67"/>
    <w:rsid w:val="00410DC5"/>
    <w:rsid w:val="00585BB0"/>
    <w:rsid w:val="005D4D22"/>
    <w:rsid w:val="00673861"/>
    <w:rsid w:val="00783783"/>
    <w:rsid w:val="00814405"/>
    <w:rsid w:val="00823337"/>
    <w:rsid w:val="008660D4"/>
    <w:rsid w:val="008A0EEF"/>
    <w:rsid w:val="009A6849"/>
    <w:rsid w:val="009D21A7"/>
    <w:rsid w:val="009F5B4D"/>
    <w:rsid w:val="00B84716"/>
    <w:rsid w:val="00BD26D4"/>
    <w:rsid w:val="00BE3DDD"/>
    <w:rsid w:val="00BF4F39"/>
    <w:rsid w:val="00DA1B3E"/>
    <w:rsid w:val="00EF6C89"/>
    <w:rsid w:val="00F1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77E"/>
  <w15:docId w15:val="{320BFE47-E65F-4D0D-BD4B-2EC6F34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B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893D-516C-4C9D-903C-8FAB1426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cp:lastPrinted>2025-03-17T14:23:00Z</cp:lastPrinted>
  <dcterms:created xsi:type="dcterms:W3CDTF">2021-02-01T11:34:00Z</dcterms:created>
  <dcterms:modified xsi:type="dcterms:W3CDTF">2025-03-17T14:24:00Z</dcterms:modified>
</cp:coreProperties>
</file>