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DDE" w:rsidRDefault="004A2DDE" w:rsidP="00A5695C">
      <w:pPr>
        <w:spacing w:after="0" w:line="240" w:lineRule="auto"/>
        <w:jc w:val="center"/>
        <w:rPr>
          <w:rFonts w:ascii="Times New Roman" w:eastAsia="Times New Roman" w:hAnsi="Times New Roman" w:cs="Times New Roman"/>
          <w:sz w:val="28"/>
          <w:szCs w:val="28"/>
          <w:lang w:eastAsia="ru-RU"/>
        </w:rPr>
      </w:pPr>
    </w:p>
    <w:p w:rsidR="00A5695C" w:rsidRPr="001C0141" w:rsidRDefault="00A5695C" w:rsidP="00A5695C">
      <w:pPr>
        <w:spacing w:after="0" w:line="240" w:lineRule="auto"/>
        <w:jc w:val="center"/>
        <w:rPr>
          <w:rFonts w:ascii="Times New Roman" w:eastAsia="Times New Roman" w:hAnsi="Times New Roman" w:cs="Times New Roman"/>
          <w:sz w:val="28"/>
          <w:szCs w:val="28"/>
          <w:lang w:eastAsia="ru-RU"/>
        </w:rPr>
      </w:pPr>
      <w:r w:rsidRPr="001C0141">
        <w:rPr>
          <w:rFonts w:ascii="Times New Roman" w:eastAsia="Times New Roman" w:hAnsi="Times New Roman" w:cs="Times New Roman"/>
          <w:sz w:val="28"/>
          <w:szCs w:val="28"/>
          <w:lang w:eastAsia="ru-RU"/>
        </w:rPr>
        <w:t>Республика Мордовия</w:t>
      </w:r>
    </w:p>
    <w:p w:rsidR="00A5695C" w:rsidRPr="001C0141" w:rsidRDefault="00A5695C" w:rsidP="00A5695C">
      <w:pPr>
        <w:spacing w:after="0" w:line="240" w:lineRule="auto"/>
        <w:jc w:val="center"/>
        <w:rPr>
          <w:rFonts w:ascii="Times New Roman" w:eastAsia="Times New Roman" w:hAnsi="Times New Roman" w:cs="Times New Roman"/>
          <w:sz w:val="28"/>
          <w:szCs w:val="28"/>
          <w:lang w:eastAsia="ru-RU"/>
        </w:rPr>
      </w:pPr>
      <w:proofErr w:type="spellStart"/>
      <w:r w:rsidRPr="001C0141">
        <w:rPr>
          <w:rFonts w:ascii="Times New Roman" w:eastAsia="Times New Roman" w:hAnsi="Times New Roman" w:cs="Times New Roman"/>
          <w:sz w:val="28"/>
          <w:szCs w:val="28"/>
          <w:lang w:eastAsia="ru-RU"/>
        </w:rPr>
        <w:t>Чамзинский</w:t>
      </w:r>
      <w:proofErr w:type="spellEnd"/>
      <w:r w:rsidRPr="001C0141">
        <w:rPr>
          <w:rFonts w:ascii="Times New Roman" w:eastAsia="Times New Roman" w:hAnsi="Times New Roman" w:cs="Times New Roman"/>
          <w:sz w:val="28"/>
          <w:szCs w:val="28"/>
          <w:lang w:eastAsia="ru-RU"/>
        </w:rPr>
        <w:t xml:space="preserve"> муниципальный район</w:t>
      </w:r>
    </w:p>
    <w:p w:rsidR="00A5695C" w:rsidRPr="001C0141" w:rsidRDefault="00A5695C" w:rsidP="00A5695C">
      <w:pPr>
        <w:spacing w:after="0" w:line="240" w:lineRule="auto"/>
        <w:jc w:val="center"/>
        <w:rPr>
          <w:rFonts w:ascii="Times New Roman" w:eastAsia="Times New Roman" w:hAnsi="Times New Roman" w:cs="Times New Roman"/>
          <w:sz w:val="28"/>
          <w:szCs w:val="28"/>
          <w:lang w:eastAsia="ru-RU"/>
        </w:rPr>
      </w:pPr>
      <w:r w:rsidRPr="001C0141">
        <w:rPr>
          <w:rFonts w:ascii="Times New Roman" w:eastAsia="Times New Roman" w:hAnsi="Times New Roman" w:cs="Times New Roman"/>
          <w:sz w:val="28"/>
          <w:szCs w:val="28"/>
          <w:lang w:eastAsia="ru-RU"/>
        </w:rPr>
        <w:t>Администрация городского поселения</w:t>
      </w:r>
      <w:r>
        <w:rPr>
          <w:rFonts w:ascii="Times New Roman" w:eastAsia="Times New Roman" w:hAnsi="Times New Roman" w:cs="Times New Roman"/>
          <w:sz w:val="28"/>
          <w:szCs w:val="28"/>
          <w:lang w:eastAsia="ru-RU"/>
        </w:rPr>
        <w:t xml:space="preserve"> Чамзинка</w:t>
      </w:r>
    </w:p>
    <w:p w:rsidR="00D2611B" w:rsidRPr="00D2611B" w:rsidRDefault="00D2611B" w:rsidP="00D2611B">
      <w:pPr>
        <w:shd w:val="clear" w:color="auto" w:fill="FFFFFF"/>
        <w:spacing w:before="240" w:after="60" w:line="240" w:lineRule="auto"/>
        <w:ind w:firstLine="709"/>
        <w:jc w:val="center"/>
        <w:outlineLvl w:val="1"/>
        <w:rPr>
          <w:rFonts w:ascii="Times New Roman" w:eastAsia="Times New Roman" w:hAnsi="Times New Roman" w:cs="Times New Roman"/>
          <w:b/>
          <w:bCs/>
          <w:caps/>
          <w:color w:val="000000"/>
          <w:sz w:val="28"/>
          <w:szCs w:val="28"/>
          <w:lang w:eastAsia="ru-RU"/>
        </w:rPr>
      </w:pPr>
      <w:r w:rsidRPr="00D2611B">
        <w:rPr>
          <w:rFonts w:ascii="Times New Roman" w:eastAsia="Times New Roman" w:hAnsi="Times New Roman" w:cs="Times New Roman"/>
          <w:b/>
          <w:bCs/>
          <w:caps/>
          <w:color w:val="000000"/>
          <w:sz w:val="28"/>
          <w:szCs w:val="28"/>
          <w:lang w:eastAsia="ru-RU"/>
        </w:rPr>
        <w:t>ПОСТАНОВЛЕНИЕ</w:t>
      </w:r>
    </w:p>
    <w:p w:rsidR="00D2611B" w:rsidRPr="00D2611B" w:rsidRDefault="00C55352" w:rsidP="00D2611B">
      <w:pPr>
        <w:shd w:val="clear" w:color="auto" w:fill="FFFFFF"/>
        <w:spacing w:after="0" w:line="240" w:lineRule="auto"/>
        <w:ind w:firstLine="709"/>
        <w:jc w:val="center"/>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01.07.</w:t>
      </w:r>
      <w:r w:rsidR="00D2611B" w:rsidRPr="00D2611B">
        <w:rPr>
          <w:rFonts w:ascii="Times New Roman" w:eastAsia="Times New Roman" w:hAnsi="Times New Roman" w:cs="Times New Roman"/>
          <w:b/>
          <w:bCs/>
          <w:color w:val="000000"/>
          <w:sz w:val="28"/>
          <w:szCs w:val="28"/>
          <w:lang w:eastAsia="ru-RU"/>
        </w:rPr>
        <w:t>20</w:t>
      </w:r>
      <w:r w:rsidR="00CC460D">
        <w:rPr>
          <w:rFonts w:ascii="Times New Roman" w:eastAsia="Times New Roman" w:hAnsi="Times New Roman" w:cs="Times New Roman"/>
          <w:b/>
          <w:bCs/>
          <w:color w:val="000000"/>
          <w:sz w:val="28"/>
          <w:szCs w:val="28"/>
          <w:lang w:eastAsia="ru-RU"/>
        </w:rPr>
        <w:t>24</w:t>
      </w:r>
      <w:r w:rsidR="00D2611B" w:rsidRPr="00D2611B">
        <w:rPr>
          <w:rFonts w:ascii="Times New Roman" w:eastAsia="Times New Roman" w:hAnsi="Times New Roman" w:cs="Times New Roman"/>
          <w:b/>
          <w:bCs/>
          <w:color w:val="000000"/>
          <w:sz w:val="28"/>
          <w:szCs w:val="28"/>
          <w:lang w:eastAsia="ru-RU"/>
        </w:rPr>
        <w:t>г.  </w:t>
      </w:r>
      <w:r w:rsidR="00CC460D">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00CC460D">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00CC460D">
        <w:rPr>
          <w:rFonts w:ascii="Times New Roman" w:eastAsia="Times New Roman" w:hAnsi="Times New Roman" w:cs="Times New Roman"/>
          <w:b/>
          <w:bCs/>
          <w:color w:val="000000"/>
          <w:sz w:val="28"/>
          <w:szCs w:val="28"/>
          <w:lang w:eastAsia="ru-RU"/>
        </w:rPr>
        <w:t xml:space="preserve">       </w:t>
      </w:r>
      <w:r w:rsidR="00D2611B" w:rsidRPr="00D2611B">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104</w:t>
      </w:r>
    </w:p>
    <w:p w:rsidR="00D2611B" w:rsidRPr="00D2611B" w:rsidRDefault="00D2611B" w:rsidP="00D2611B">
      <w:pPr>
        <w:overflowPunct w:val="0"/>
        <w:autoSpaceDE w:val="0"/>
        <w:spacing w:after="0" w:line="240" w:lineRule="auto"/>
        <w:jc w:val="center"/>
        <w:rPr>
          <w:rFonts w:ascii="Times New Roman" w:eastAsiaTheme="minorEastAsia" w:hAnsi="Times New Roman" w:cs="Times New Roman"/>
          <w:sz w:val="28"/>
          <w:szCs w:val="28"/>
          <w:lang w:eastAsia="ru-RU"/>
        </w:rPr>
      </w:pPr>
      <w:r w:rsidRPr="00D2611B">
        <w:rPr>
          <w:rFonts w:ascii="Times New Roman" w:eastAsiaTheme="minorEastAsia" w:hAnsi="Times New Roman" w:cs="Times New Roman"/>
          <w:b/>
          <w:bCs/>
          <w:sz w:val="28"/>
          <w:szCs w:val="28"/>
          <w:lang w:eastAsia="ru-RU"/>
        </w:rPr>
        <w:t> </w:t>
      </w:r>
    </w:p>
    <w:p w:rsidR="00D2611B" w:rsidRPr="00D2611B" w:rsidRDefault="00D2611B" w:rsidP="00D2611B">
      <w:pPr>
        <w:shd w:val="clear" w:color="auto" w:fill="FFFFFF"/>
        <w:spacing w:before="240" w:after="60" w:line="240" w:lineRule="auto"/>
        <w:ind w:firstLine="709"/>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000000"/>
          <w:sz w:val="28"/>
          <w:szCs w:val="28"/>
          <w:lang w:eastAsia="ru-RU"/>
        </w:rPr>
        <w:t xml:space="preserve"> «О</w:t>
      </w:r>
      <w:r w:rsidRPr="00D2611B">
        <w:rPr>
          <w:rFonts w:ascii="Times New Roman" w:eastAsia="Times New Roman" w:hAnsi="Times New Roman" w:cs="Times New Roman"/>
          <w:b/>
          <w:bCs/>
          <w:color w:val="000000"/>
          <w:sz w:val="28"/>
          <w:szCs w:val="28"/>
          <w:lang w:eastAsia="ru-RU"/>
        </w:rPr>
        <w:t>б утверждении административного регламента предос</w:t>
      </w:r>
      <w:r>
        <w:rPr>
          <w:rFonts w:ascii="Times New Roman" w:eastAsia="Times New Roman" w:hAnsi="Times New Roman" w:cs="Times New Roman"/>
          <w:b/>
          <w:bCs/>
          <w:color w:val="000000"/>
          <w:sz w:val="28"/>
          <w:szCs w:val="28"/>
          <w:lang w:eastAsia="ru-RU"/>
        </w:rPr>
        <w:t>тавления муниципальной услуги «Б</w:t>
      </w:r>
      <w:r w:rsidRPr="00D2611B">
        <w:rPr>
          <w:rFonts w:ascii="Times New Roman" w:eastAsia="Times New Roman" w:hAnsi="Times New Roman" w:cs="Times New Roman"/>
          <w:b/>
          <w:bCs/>
          <w:color w:val="000000"/>
          <w:sz w:val="28"/>
          <w:szCs w:val="28"/>
          <w:lang w:eastAsia="ru-RU"/>
        </w:rPr>
        <w:t xml:space="preserve">есплатное предоставление в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 </w:t>
      </w:r>
      <w:r w:rsidR="000D755E">
        <w:rPr>
          <w:rFonts w:ascii="Times New Roman" w:eastAsia="Times New Roman" w:hAnsi="Times New Roman" w:cs="Times New Roman"/>
          <w:b/>
          <w:bCs/>
          <w:color w:val="000000"/>
          <w:sz w:val="28"/>
          <w:szCs w:val="28"/>
          <w:lang w:eastAsia="ru-RU"/>
        </w:rPr>
        <w:t>участникам специальной военной операции и членам их семей</w:t>
      </w:r>
      <w:r w:rsidRPr="00D2611B">
        <w:rPr>
          <w:rFonts w:ascii="Times New Roman" w:eastAsia="Times New Roman" w:hAnsi="Times New Roman" w:cs="Times New Roman"/>
          <w:b/>
          <w:bCs/>
          <w:color w:val="000000"/>
          <w:sz w:val="28"/>
          <w:szCs w:val="28"/>
          <w:lang w:eastAsia="ru-RU"/>
        </w:rPr>
        <w:t>, для индивидуального жилищного строительства, для ведения личного подсобного хозяйства, для садоводства, огородничества, дачного хозяйства и животноводства</w:t>
      </w:r>
      <w:r>
        <w:rPr>
          <w:rFonts w:ascii="Times New Roman" w:eastAsia="Times New Roman" w:hAnsi="Times New Roman" w:cs="Times New Roman"/>
          <w:b/>
          <w:bCs/>
          <w:color w:val="000000"/>
          <w:sz w:val="28"/>
          <w:szCs w:val="28"/>
          <w:lang w:eastAsia="ru-RU"/>
        </w:rPr>
        <w:t>»</w:t>
      </w:r>
    </w:p>
    <w:p w:rsidR="00D2611B" w:rsidRPr="00D2611B" w:rsidRDefault="00D2611B" w:rsidP="00D2611B">
      <w:pPr>
        <w:overflowPunct w:val="0"/>
        <w:autoSpaceDE w:val="0"/>
        <w:spacing w:after="0" w:line="240" w:lineRule="auto"/>
        <w:ind w:right="135"/>
        <w:jc w:val="both"/>
        <w:rPr>
          <w:rFonts w:ascii="Times New Roman" w:eastAsiaTheme="minorEastAsia" w:hAnsi="Times New Roman" w:cs="Times New Roman"/>
          <w:sz w:val="28"/>
          <w:szCs w:val="28"/>
          <w:lang w:eastAsia="ru-RU"/>
        </w:rPr>
      </w:pPr>
      <w:r w:rsidRPr="00D2611B">
        <w:rPr>
          <w:rFonts w:ascii="Times New Roman" w:eastAsiaTheme="minorEastAsia" w:hAnsi="Times New Roman" w:cs="Times New Roman"/>
          <w:sz w:val="28"/>
          <w:szCs w:val="28"/>
          <w:lang w:eastAsia="ru-RU"/>
        </w:rPr>
        <w:t> </w:t>
      </w:r>
    </w:p>
    <w:p w:rsidR="00D2611B" w:rsidRPr="00D2611B" w:rsidRDefault="000D755E" w:rsidP="00D2611B">
      <w:pPr>
        <w:shd w:val="clear" w:color="auto" w:fill="FFFFFF"/>
        <w:overflowPunct w:val="0"/>
        <w:autoSpaceDE w:val="0"/>
        <w:spacing w:after="0" w:line="240" w:lineRule="auto"/>
        <w:ind w:firstLine="709"/>
        <w:jc w:val="both"/>
        <w:rPr>
          <w:rFonts w:ascii="Times New Roman" w:eastAsiaTheme="minorEastAsia" w:hAnsi="Times New Roman" w:cs="Times New Roman"/>
          <w:sz w:val="28"/>
          <w:szCs w:val="28"/>
          <w:lang w:eastAsia="ru-RU"/>
        </w:rPr>
      </w:pPr>
      <w:r w:rsidRPr="000D755E">
        <w:rPr>
          <w:rFonts w:ascii="Times New Roman" w:eastAsiaTheme="minorEastAsia" w:hAnsi="Times New Roman" w:cs="Times New Roman"/>
          <w:color w:val="000000"/>
          <w:sz w:val="28"/>
          <w:szCs w:val="28"/>
          <w:lang w:eastAsia="ru-RU"/>
        </w:rPr>
        <w:t>В   соответствии с Федеральным законом от 27.07.2010 № 210-ФЗ «Об организации предоставления государ</w:t>
      </w:r>
      <w:r>
        <w:rPr>
          <w:rFonts w:ascii="Times New Roman" w:eastAsiaTheme="minorEastAsia" w:hAnsi="Times New Roman" w:cs="Times New Roman"/>
          <w:color w:val="000000"/>
          <w:sz w:val="28"/>
          <w:szCs w:val="28"/>
          <w:lang w:eastAsia="ru-RU"/>
        </w:rPr>
        <w:t xml:space="preserve">ственных и муниципальных услуг»,  руководствуясь </w:t>
      </w:r>
      <w:r w:rsidR="00D2611B" w:rsidRPr="00D2611B">
        <w:rPr>
          <w:rFonts w:ascii="Times New Roman" w:eastAsiaTheme="minorEastAsia" w:hAnsi="Times New Roman" w:cs="Times New Roman"/>
          <w:color w:val="000000"/>
          <w:sz w:val="28"/>
          <w:szCs w:val="28"/>
          <w:lang w:eastAsia="ru-RU"/>
        </w:rPr>
        <w:t>Закон</w:t>
      </w:r>
      <w:r w:rsidR="00D2611B">
        <w:rPr>
          <w:rFonts w:ascii="Times New Roman" w:eastAsiaTheme="minorEastAsia" w:hAnsi="Times New Roman" w:cs="Times New Roman"/>
          <w:color w:val="000000"/>
          <w:sz w:val="28"/>
          <w:szCs w:val="28"/>
          <w:lang w:eastAsia="ru-RU"/>
        </w:rPr>
        <w:t xml:space="preserve">ом </w:t>
      </w:r>
      <w:r w:rsidR="00D2611B" w:rsidRPr="00D2611B">
        <w:rPr>
          <w:rFonts w:ascii="Times New Roman" w:eastAsiaTheme="minorEastAsia" w:hAnsi="Times New Roman" w:cs="Times New Roman"/>
          <w:color w:val="000000"/>
          <w:sz w:val="28"/>
          <w:szCs w:val="28"/>
          <w:lang w:eastAsia="ru-RU"/>
        </w:rPr>
        <w:t xml:space="preserve"> Республики Мордовия от 14 марта 2024 г. N 17-З</w:t>
      </w:r>
      <w:r w:rsidR="00D2611B">
        <w:rPr>
          <w:rFonts w:ascii="Times New Roman" w:eastAsiaTheme="minorEastAsia" w:hAnsi="Times New Roman" w:cs="Times New Roman"/>
          <w:color w:val="000000"/>
          <w:sz w:val="28"/>
          <w:szCs w:val="28"/>
          <w:lang w:eastAsia="ru-RU"/>
        </w:rPr>
        <w:t xml:space="preserve"> </w:t>
      </w:r>
      <w:r w:rsidR="00D2611B" w:rsidRPr="00D2611B">
        <w:rPr>
          <w:rFonts w:ascii="Times New Roman" w:eastAsiaTheme="minorEastAsia" w:hAnsi="Times New Roman" w:cs="Times New Roman"/>
          <w:color w:val="000000"/>
          <w:sz w:val="28"/>
          <w:szCs w:val="28"/>
          <w:lang w:eastAsia="ru-RU"/>
        </w:rPr>
        <w:t>"О порядке предоставления в Республике Мордовия земельных участков участникам специальной военной операции и членам их семей и о внесении изменений в закон Республики Мордовия "О регулировании земельных отношений на территории Республики Мордовия",  Администрация  городского поселения</w:t>
      </w:r>
      <w:r w:rsidR="00A5695C">
        <w:rPr>
          <w:rFonts w:ascii="Times New Roman" w:eastAsiaTheme="minorEastAsia" w:hAnsi="Times New Roman" w:cs="Times New Roman"/>
          <w:color w:val="000000"/>
          <w:sz w:val="28"/>
          <w:szCs w:val="28"/>
          <w:lang w:eastAsia="ru-RU"/>
        </w:rPr>
        <w:t xml:space="preserve"> Чамзинка</w:t>
      </w:r>
      <w:r w:rsidR="00D2611B" w:rsidRPr="00D2611B">
        <w:rPr>
          <w:rFonts w:ascii="Times New Roman" w:eastAsiaTheme="minorEastAsia" w:hAnsi="Times New Roman" w:cs="Times New Roman"/>
          <w:color w:val="000000"/>
          <w:sz w:val="28"/>
          <w:szCs w:val="28"/>
          <w:lang w:eastAsia="ru-RU"/>
        </w:rPr>
        <w:t xml:space="preserve"> постановляет:</w:t>
      </w:r>
    </w:p>
    <w:p w:rsidR="00D2611B" w:rsidRPr="00D2611B" w:rsidRDefault="00D2611B" w:rsidP="00D2611B">
      <w:pPr>
        <w:shd w:val="clear" w:color="auto" w:fill="FFFFFF"/>
        <w:overflowPunct w:val="0"/>
        <w:autoSpaceDE w:val="0"/>
        <w:spacing w:after="0" w:line="240" w:lineRule="auto"/>
        <w:ind w:firstLine="709"/>
        <w:jc w:val="both"/>
        <w:rPr>
          <w:rFonts w:ascii="Times New Roman" w:eastAsiaTheme="minorEastAsia" w:hAnsi="Times New Roman" w:cs="Times New Roman"/>
          <w:sz w:val="28"/>
          <w:szCs w:val="28"/>
          <w:lang w:eastAsia="ru-RU"/>
        </w:rPr>
      </w:pPr>
      <w:r w:rsidRPr="00D2611B">
        <w:rPr>
          <w:rFonts w:ascii="Times New Roman" w:eastAsiaTheme="minorEastAsia" w:hAnsi="Times New Roman" w:cs="Times New Roman"/>
          <w:color w:val="000000"/>
          <w:sz w:val="28"/>
          <w:szCs w:val="28"/>
          <w:lang w:eastAsia="ru-RU"/>
        </w:rPr>
        <w:t> </w:t>
      </w:r>
    </w:p>
    <w:p w:rsidR="00D2611B" w:rsidRPr="000D755E" w:rsidRDefault="00D2611B" w:rsidP="000D755E">
      <w:pPr>
        <w:shd w:val="clear" w:color="auto" w:fill="FFFFFF"/>
        <w:spacing w:after="0" w:line="24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1. </w:t>
      </w:r>
      <w:r w:rsidR="000D755E">
        <w:rPr>
          <w:rFonts w:ascii="Times New Roman" w:eastAsiaTheme="minorEastAsia" w:hAnsi="Times New Roman" w:cs="Times New Roman"/>
          <w:color w:val="000000"/>
          <w:sz w:val="28"/>
          <w:szCs w:val="28"/>
          <w:lang w:eastAsia="ru-RU"/>
        </w:rPr>
        <w:t xml:space="preserve">Утвердить административный регламент </w:t>
      </w:r>
      <w:r w:rsidRPr="00D2611B">
        <w:rPr>
          <w:rFonts w:ascii="Times New Roman" w:eastAsiaTheme="minorEastAsia" w:hAnsi="Times New Roman" w:cs="Times New Roman"/>
          <w:color w:val="000000"/>
          <w:sz w:val="28"/>
          <w:szCs w:val="28"/>
          <w:lang w:eastAsia="ru-RU"/>
        </w:rPr>
        <w:t xml:space="preserve"> предоставления муниципальной услуги </w:t>
      </w:r>
      <w:r w:rsidR="000D755E" w:rsidRPr="000D755E">
        <w:rPr>
          <w:rFonts w:ascii="Times New Roman" w:eastAsiaTheme="minorEastAsia" w:hAnsi="Times New Roman" w:cs="Times New Roman"/>
          <w:color w:val="000000"/>
          <w:sz w:val="28"/>
          <w:szCs w:val="28"/>
          <w:lang w:eastAsia="ru-RU"/>
        </w:rPr>
        <w:t>«Бесплатное предоставление в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 участникам специальной военной операции и членам их семей, для индивидуального жилищного строительства, для ведения личного подсобного хозяйства, для садоводства, огородничества, дачного хозяйства и животноводства»</w:t>
      </w:r>
      <w:r w:rsidR="000D755E">
        <w:rPr>
          <w:rFonts w:ascii="Times New Roman" w:eastAsiaTheme="minorEastAsia" w:hAnsi="Times New Roman" w:cs="Times New Roman"/>
          <w:color w:val="000000"/>
          <w:sz w:val="28"/>
          <w:szCs w:val="28"/>
          <w:lang w:eastAsia="ru-RU"/>
        </w:rPr>
        <w:t xml:space="preserve">, </w:t>
      </w:r>
      <w:r w:rsidRPr="00D2611B">
        <w:rPr>
          <w:rFonts w:ascii="Times New Roman" w:eastAsiaTheme="minorEastAsia" w:hAnsi="Times New Roman" w:cs="Times New Roman"/>
          <w:color w:val="000000"/>
          <w:sz w:val="28"/>
          <w:szCs w:val="28"/>
          <w:lang w:eastAsia="ru-RU"/>
        </w:rPr>
        <w:t>согласно приложению.</w:t>
      </w:r>
    </w:p>
    <w:p w:rsidR="00D2611B" w:rsidRPr="00D2611B" w:rsidRDefault="00D2611B" w:rsidP="00D2611B">
      <w:pPr>
        <w:shd w:val="clear" w:color="auto" w:fill="FFFFFF"/>
        <w:spacing w:after="0" w:line="240" w:lineRule="auto"/>
        <w:ind w:firstLine="709"/>
        <w:jc w:val="both"/>
        <w:rPr>
          <w:rFonts w:ascii="Times New Roman" w:eastAsiaTheme="minorEastAsia" w:hAnsi="Times New Roman" w:cs="Times New Roman"/>
          <w:sz w:val="28"/>
          <w:szCs w:val="28"/>
          <w:lang w:eastAsia="ru-RU"/>
        </w:rPr>
      </w:pPr>
      <w:r w:rsidRPr="00D2611B">
        <w:rPr>
          <w:rFonts w:ascii="Times New Roman" w:eastAsiaTheme="minorEastAsia" w:hAnsi="Times New Roman" w:cs="Times New Roman"/>
          <w:color w:val="000000"/>
          <w:sz w:val="28"/>
          <w:szCs w:val="28"/>
          <w:lang w:eastAsia="ru-RU"/>
        </w:rPr>
        <w:t xml:space="preserve">   2. Настоящее постановление вступает в силу со дня его официального опубликования в </w:t>
      </w:r>
      <w:r w:rsidR="00A5695C" w:rsidRPr="00D2611B">
        <w:rPr>
          <w:rFonts w:ascii="Times New Roman" w:eastAsiaTheme="minorEastAsia" w:hAnsi="Times New Roman" w:cs="Times New Roman"/>
          <w:color w:val="000000"/>
          <w:sz w:val="28"/>
          <w:szCs w:val="28"/>
          <w:lang w:eastAsia="ru-RU"/>
        </w:rPr>
        <w:t>Информационном бюллетене городского</w:t>
      </w:r>
      <w:r w:rsidRPr="00D2611B">
        <w:rPr>
          <w:rFonts w:ascii="Times New Roman" w:eastAsiaTheme="minorEastAsia" w:hAnsi="Times New Roman" w:cs="Times New Roman"/>
          <w:color w:val="000000"/>
          <w:sz w:val="28"/>
          <w:szCs w:val="28"/>
          <w:lang w:eastAsia="ru-RU"/>
        </w:rPr>
        <w:t xml:space="preserve"> поселения</w:t>
      </w:r>
      <w:r w:rsidR="00A5695C">
        <w:rPr>
          <w:rFonts w:ascii="Times New Roman" w:eastAsiaTheme="minorEastAsia" w:hAnsi="Times New Roman" w:cs="Times New Roman"/>
          <w:color w:val="000000"/>
          <w:sz w:val="28"/>
          <w:szCs w:val="28"/>
          <w:lang w:eastAsia="ru-RU"/>
        </w:rPr>
        <w:t xml:space="preserve"> Чамзинка</w:t>
      </w:r>
      <w:r w:rsidRPr="00D2611B">
        <w:rPr>
          <w:rFonts w:ascii="Times New Roman" w:eastAsiaTheme="minorEastAsia" w:hAnsi="Times New Roman" w:cs="Times New Roman"/>
          <w:color w:val="000000"/>
          <w:sz w:val="28"/>
          <w:szCs w:val="28"/>
          <w:lang w:eastAsia="ru-RU"/>
        </w:rPr>
        <w:t xml:space="preserve"> Чамзинского муниципального района.</w:t>
      </w:r>
    </w:p>
    <w:p w:rsidR="000D755E" w:rsidRDefault="00D2611B" w:rsidP="000D755E">
      <w:pPr>
        <w:shd w:val="clear" w:color="auto" w:fill="FFFFFF"/>
        <w:spacing w:after="0" w:line="240" w:lineRule="auto"/>
        <w:ind w:firstLine="709"/>
        <w:jc w:val="both"/>
        <w:rPr>
          <w:rFonts w:ascii="Times New Roman" w:eastAsiaTheme="minorEastAsia" w:hAnsi="Times New Roman" w:cs="Times New Roman"/>
          <w:color w:val="000000"/>
          <w:sz w:val="28"/>
          <w:szCs w:val="28"/>
          <w:lang w:eastAsia="ru-RU"/>
        </w:rPr>
      </w:pPr>
      <w:r w:rsidRPr="00D2611B">
        <w:rPr>
          <w:rFonts w:ascii="Times New Roman" w:eastAsiaTheme="minorEastAsia" w:hAnsi="Times New Roman" w:cs="Times New Roman"/>
          <w:color w:val="000000"/>
          <w:sz w:val="28"/>
          <w:szCs w:val="28"/>
          <w:lang w:eastAsia="ru-RU"/>
        </w:rPr>
        <w:t> </w:t>
      </w:r>
    </w:p>
    <w:p w:rsidR="000D755E" w:rsidRDefault="000D755E" w:rsidP="000D755E">
      <w:pPr>
        <w:shd w:val="clear" w:color="auto" w:fill="FFFFFF"/>
        <w:spacing w:after="0" w:line="240" w:lineRule="auto"/>
        <w:ind w:firstLine="709"/>
        <w:jc w:val="both"/>
        <w:rPr>
          <w:rFonts w:ascii="Times New Roman" w:eastAsiaTheme="minorEastAsia" w:hAnsi="Times New Roman" w:cs="Times New Roman"/>
          <w:color w:val="000000"/>
          <w:sz w:val="28"/>
          <w:szCs w:val="28"/>
          <w:lang w:eastAsia="ru-RU"/>
        </w:rPr>
      </w:pPr>
    </w:p>
    <w:p w:rsidR="000D755E" w:rsidRDefault="00C55352" w:rsidP="00A5695C">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И.о</w:t>
      </w:r>
      <w:proofErr w:type="spellEnd"/>
      <w:r>
        <w:rPr>
          <w:rFonts w:ascii="Times New Roman" w:eastAsia="Times New Roman" w:hAnsi="Times New Roman" w:cs="Times New Roman"/>
          <w:color w:val="000000"/>
          <w:sz w:val="28"/>
          <w:szCs w:val="28"/>
          <w:lang w:eastAsia="ru-RU"/>
        </w:rPr>
        <w:t xml:space="preserve">. </w:t>
      </w:r>
      <w:r w:rsidR="00A5695C" w:rsidRPr="00D2611B">
        <w:rPr>
          <w:rFonts w:ascii="Times New Roman" w:eastAsia="Times New Roman" w:hAnsi="Times New Roman" w:cs="Times New Roman"/>
          <w:color w:val="000000"/>
          <w:sz w:val="28"/>
          <w:szCs w:val="28"/>
          <w:lang w:eastAsia="ru-RU"/>
        </w:rPr>
        <w:t>Глав</w:t>
      </w:r>
      <w:r>
        <w:rPr>
          <w:rFonts w:ascii="Times New Roman" w:eastAsia="Times New Roman" w:hAnsi="Times New Roman" w:cs="Times New Roman"/>
          <w:color w:val="000000"/>
          <w:sz w:val="28"/>
          <w:szCs w:val="28"/>
          <w:lang w:eastAsia="ru-RU"/>
        </w:rPr>
        <w:t>ы</w:t>
      </w:r>
      <w:r w:rsidR="00A5695C" w:rsidRPr="00D2611B">
        <w:rPr>
          <w:rFonts w:ascii="Times New Roman" w:eastAsia="Times New Roman" w:hAnsi="Times New Roman" w:cs="Times New Roman"/>
          <w:color w:val="000000"/>
          <w:sz w:val="28"/>
          <w:szCs w:val="28"/>
          <w:lang w:eastAsia="ru-RU"/>
        </w:rPr>
        <w:t> администрации</w:t>
      </w:r>
    </w:p>
    <w:p w:rsidR="00D2611B" w:rsidRPr="00D2611B" w:rsidRDefault="00D2611B" w:rsidP="00A5695C">
      <w:pPr>
        <w:shd w:val="clear" w:color="auto" w:fill="FFFFFF"/>
        <w:spacing w:after="0" w:line="240" w:lineRule="auto"/>
        <w:jc w:val="both"/>
        <w:rPr>
          <w:rFonts w:ascii="Times New Roman" w:eastAsia="Times New Roman" w:hAnsi="Times New Roman" w:cs="Times New Roman"/>
          <w:b/>
          <w:bCs/>
          <w:sz w:val="28"/>
          <w:szCs w:val="28"/>
          <w:lang w:eastAsia="ru-RU"/>
        </w:rPr>
      </w:pPr>
      <w:r w:rsidRPr="00D2611B">
        <w:rPr>
          <w:rFonts w:ascii="Times New Roman" w:eastAsia="Times New Roman" w:hAnsi="Times New Roman" w:cs="Times New Roman"/>
          <w:color w:val="000000"/>
          <w:sz w:val="28"/>
          <w:szCs w:val="28"/>
          <w:lang w:eastAsia="ru-RU"/>
        </w:rPr>
        <w:t>городского поселения</w:t>
      </w:r>
      <w:r w:rsidR="00A5695C">
        <w:rPr>
          <w:rFonts w:ascii="Times New Roman" w:eastAsia="Times New Roman" w:hAnsi="Times New Roman" w:cs="Times New Roman"/>
          <w:color w:val="000000"/>
          <w:sz w:val="28"/>
          <w:szCs w:val="28"/>
          <w:lang w:eastAsia="ru-RU"/>
        </w:rPr>
        <w:t xml:space="preserve"> Чамзинка      </w:t>
      </w:r>
      <w:r w:rsidR="000D755E">
        <w:rPr>
          <w:rFonts w:ascii="Times New Roman" w:eastAsia="Times New Roman" w:hAnsi="Times New Roman" w:cs="Times New Roman"/>
          <w:color w:val="000000"/>
          <w:sz w:val="28"/>
          <w:szCs w:val="28"/>
          <w:lang w:eastAsia="ru-RU"/>
        </w:rPr>
        <w:t xml:space="preserve">                            </w:t>
      </w:r>
      <w:r w:rsidR="00A5695C">
        <w:rPr>
          <w:rFonts w:ascii="Times New Roman" w:eastAsia="Times New Roman" w:hAnsi="Times New Roman" w:cs="Times New Roman"/>
          <w:color w:val="000000"/>
          <w:sz w:val="28"/>
          <w:szCs w:val="28"/>
          <w:lang w:eastAsia="ru-RU"/>
        </w:rPr>
        <w:t xml:space="preserve">                       </w:t>
      </w:r>
      <w:r w:rsidR="00C55352">
        <w:rPr>
          <w:rFonts w:ascii="Times New Roman" w:eastAsia="Times New Roman" w:hAnsi="Times New Roman" w:cs="Times New Roman"/>
          <w:color w:val="000000"/>
          <w:sz w:val="28"/>
          <w:szCs w:val="28"/>
          <w:lang w:eastAsia="ru-RU"/>
        </w:rPr>
        <w:t>Н</w:t>
      </w:r>
      <w:r w:rsidR="00A5695C">
        <w:rPr>
          <w:rFonts w:ascii="Times New Roman" w:eastAsia="Times New Roman" w:hAnsi="Times New Roman" w:cs="Times New Roman"/>
          <w:color w:val="000000"/>
          <w:sz w:val="28"/>
          <w:szCs w:val="28"/>
          <w:lang w:eastAsia="ru-RU"/>
        </w:rPr>
        <w:t>.</w:t>
      </w:r>
      <w:r w:rsidR="00C55352">
        <w:rPr>
          <w:rFonts w:ascii="Times New Roman" w:eastAsia="Times New Roman" w:hAnsi="Times New Roman" w:cs="Times New Roman"/>
          <w:color w:val="000000"/>
          <w:sz w:val="28"/>
          <w:szCs w:val="28"/>
          <w:lang w:eastAsia="ru-RU"/>
        </w:rPr>
        <w:t>М</w:t>
      </w:r>
      <w:r w:rsidR="00A5695C">
        <w:rPr>
          <w:rFonts w:ascii="Times New Roman" w:eastAsia="Times New Roman" w:hAnsi="Times New Roman" w:cs="Times New Roman"/>
          <w:color w:val="000000"/>
          <w:sz w:val="28"/>
          <w:szCs w:val="28"/>
          <w:lang w:eastAsia="ru-RU"/>
        </w:rPr>
        <w:t xml:space="preserve">. </w:t>
      </w:r>
      <w:r w:rsidR="00C55352">
        <w:rPr>
          <w:rFonts w:ascii="Times New Roman" w:eastAsia="Times New Roman" w:hAnsi="Times New Roman" w:cs="Times New Roman"/>
          <w:color w:val="000000"/>
          <w:sz w:val="28"/>
          <w:szCs w:val="28"/>
          <w:lang w:eastAsia="ru-RU"/>
        </w:rPr>
        <w:t>Ануфриева</w:t>
      </w:r>
    </w:p>
    <w:p w:rsidR="00D2611B" w:rsidRPr="00D2611B" w:rsidRDefault="00D2611B" w:rsidP="00D2611B">
      <w:pPr>
        <w:keepNext/>
        <w:shd w:val="clear" w:color="auto" w:fill="FFFFFF"/>
        <w:spacing w:after="0" w:line="240" w:lineRule="auto"/>
        <w:ind w:left="720" w:firstLine="709"/>
        <w:jc w:val="right"/>
        <w:outlineLvl w:val="2"/>
        <w:rPr>
          <w:rFonts w:ascii="Times New Roman" w:eastAsia="Times New Roman" w:hAnsi="Times New Roman" w:cs="Times New Roman"/>
          <w:b/>
          <w:bCs/>
          <w:sz w:val="28"/>
          <w:szCs w:val="28"/>
          <w:lang w:eastAsia="ru-RU"/>
        </w:rPr>
      </w:pPr>
      <w:r w:rsidRPr="00D2611B">
        <w:rPr>
          <w:rFonts w:ascii="Times New Roman" w:eastAsia="Times New Roman" w:hAnsi="Times New Roman" w:cs="Times New Roman"/>
          <w:color w:val="000000"/>
          <w:sz w:val="28"/>
          <w:szCs w:val="28"/>
          <w:lang w:eastAsia="ru-RU"/>
        </w:rPr>
        <w:lastRenderedPageBreak/>
        <w:t>                  </w:t>
      </w:r>
    </w:p>
    <w:p w:rsidR="00C55352" w:rsidRDefault="00C55352" w:rsidP="004A2DDE">
      <w:pPr>
        <w:keepNext/>
        <w:shd w:val="clear" w:color="auto" w:fill="FFFFFF"/>
        <w:spacing w:after="0" w:line="240" w:lineRule="auto"/>
        <w:ind w:left="720" w:firstLine="709"/>
        <w:jc w:val="center"/>
        <w:outlineLvl w:val="2"/>
        <w:rPr>
          <w:rFonts w:ascii="Times New Roman" w:eastAsia="Times New Roman" w:hAnsi="Times New Roman" w:cs="Times New Roman"/>
          <w:color w:val="000000"/>
          <w:sz w:val="24"/>
          <w:szCs w:val="24"/>
          <w:lang w:eastAsia="ru-RU"/>
        </w:rPr>
      </w:pPr>
      <w:bookmarkStart w:id="0" w:name="_GoBack"/>
      <w:bookmarkEnd w:id="0"/>
    </w:p>
    <w:p w:rsidR="00C55352" w:rsidRDefault="00C55352" w:rsidP="00D2611B">
      <w:pPr>
        <w:keepNext/>
        <w:shd w:val="clear" w:color="auto" w:fill="FFFFFF"/>
        <w:spacing w:after="0" w:line="240" w:lineRule="auto"/>
        <w:ind w:left="720" w:firstLine="709"/>
        <w:jc w:val="right"/>
        <w:outlineLvl w:val="2"/>
        <w:rPr>
          <w:rFonts w:ascii="Times New Roman" w:eastAsia="Times New Roman" w:hAnsi="Times New Roman" w:cs="Times New Roman"/>
          <w:color w:val="000000"/>
          <w:sz w:val="24"/>
          <w:szCs w:val="24"/>
          <w:lang w:eastAsia="ru-RU"/>
        </w:rPr>
      </w:pPr>
    </w:p>
    <w:p w:rsidR="00D2611B" w:rsidRPr="00C55352" w:rsidRDefault="00D2611B" w:rsidP="00D2611B">
      <w:pPr>
        <w:keepNext/>
        <w:shd w:val="clear" w:color="auto" w:fill="FFFFFF"/>
        <w:spacing w:after="0" w:line="240" w:lineRule="auto"/>
        <w:ind w:left="720" w:firstLine="709"/>
        <w:jc w:val="right"/>
        <w:outlineLvl w:val="2"/>
        <w:rPr>
          <w:rFonts w:ascii="Times New Roman" w:eastAsia="Times New Roman" w:hAnsi="Times New Roman" w:cs="Times New Roman"/>
          <w:b/>
          <w:bCs/>
          <w:sz w:val="24"/>
          <w:szCs w:val="24"/>
          <w:lang w:eastAsia="ru-RU"/>
        </w:rPr>
      </w:pPr>
      <w:r w:rsidRPr="00C55352">
        <w:rPr>
          <w:rFonts w:ascii="Times New Roman" w:eastAsia="Times New Roman" w:hAnsi="Times New Roman" w:cs="Times New Roman"/>
          <w:color w:val="000000"/>
          <w:sz w:val="24"/>
          <w:szCs w:val="24"/>
          <w:lang w:eastAsia="ru-RU"/>
        </w:rPr>
        <w:t>Приложение к постановлению</w:t>
      </w:r>
    </w:p>
    <w:p w:rsidR="00A5695C" w:rsidRPr="00C55352" w:rsidRDefault="00A5695C" w:rsidP="00A5695C">
      <w:pPr>
        <w:keepNext/>
        <w:shd w:val="clear" w:color="auto" w:fill="FFFFFF"/>
        <w:spacing w:after="0" w:line="240" w:lineRule="auto"/>
        <w:ind w:left="720" w:firstLine="709"/>
        <w:jc w:val="center"/>
        <w:outlineLvl w:val="2"/>
        <w:rPr>
          <w:rFonts w:ascii="Times New Roman" w:eastAsia="Times New Roman" w:hAnsi="Times New Roman" w:cs="Times New Roman"/>
          <w:color w:val="000000"/>
          <w:sz w:val="24"/>
          <w:szCs w:val="24"/>
          <w:lang w:eastAsia="ru-RU"/>
        </w:rPr>
      </w:pPr>
      <w:r w:rsidRPr="00C55352">
        <w:rPr>
          <w:rFonts w:ascii="Times New Roman" w:eastAsia="Times New Roman" w:hAnsi="Times New Roman" w:cs="Times New Roman"/>
          <w:color w:val="000000"/>
          <w:sz w:val="24"/>
          <w:szCs w:val="24"/>
          <w:lang w:eastAsia="ru-RU"/>
        </w:rPr>
        <w:t xml:space="preserve">                                                                         А</w:t>
      </w:r>
      <w:r w:rsidR="00D2611B" w:rsidRPr="00C55352">
        <w:rPr>
          <w:rFonts w:ascii="Times New Roman" w:eastAsia="Times New Roman" w:hAnsi="Times New Roman" w:cs="Times New Roman"/>
          <w:color w:val="000000"/>
          <w:sz w:val="24"/>
          <w:szCs w:val="24"/>
          <w:lang w:eastAsia="ru-RU"/>
        </w:rPr>
        <w:t>дминистрации</w:t>
      </w:r>
      <w:r w:rsidRPr="00C55352">
        <w:rPr>
          <w:rFonts w:ascii="Times New Roman" w:eastAsia="Times New Roman" w:hAnsi="Times New Roman" w:cs="Times New Roman"/>
          <w:color w:val="000000"/>
          <w:sz w:val="24"/>
          <w:szCs w:val="24"/>
          <w:lang w:eastAsia="ru-RU"/>
        </w:rPr>
        <w:t xml:space="preserve"> </w:t>
      </w:r>
      <w:r w:rsidR="00D2611B" w:rsidRPr="00C55352">
        <w:rPr>
          <w:rFonts w:ascii="Times New Roman" w:eastAsia="Times New Roman" w:hAnsi="Times New Roman" w:cs="Times New Roman"/>
          <w:color w:val="000000"/>
          <w:sz w:val="24"/>
          <w:szCs w:val="24"/>
          <w:lang w:eastAsia="ru-RU"/>
        </w:rPr>
        <w:t xml:space="preserve">городского </w:t>
      </w:r>
    </w:p>
    <w:p w:rsidR="00D2611B" w:rsidRPr="00C55352" w:rsidRDefault="00A5695C" w:rsidP="00A5695C">
      <w:pPr>
        <w:keepNext/>
        <w:shd w:val="clear" w:color="auto" w:fill="FFFFFF"/>
        <w:spacing w:after="0" w:line="240" w:lineRule="auto"/>
        <w:ind w:left="720" w:firstLine="709"/>
        <w:jc w:val="center"/>
        <w:outlineLvl w:val="2"/>
        <w:rPr>
          <w:rFonts w:ascii="Times New Roman" w:eastAsia="Times New Roman" w:hAnsi="Times New Roman" w:cs="Times New Roman"/>
          <w:color w:val="000000"/>
          <w:sz w:val="24"/>
          <w:szCs w:val="24"/>
          <w:lang w:eastAsia="ru-RU"/>
        </w:rPr>
      </w:pPr>
      <w:r w:rsidRPr="00C55352">
        <w:rPr>
          <w:rFonts w:ascii="Times New Roman" w:eastAsia="Times New Roman" w:hAnsi="Times New Roman" w:cs="Times New Roman"/>
          <w:color w:val="000000"/>
          <w:sz w:val="24"/>
          <w:szCs w:val="24"/>
          <w:lang w:eastAsia="ru-RU"/>
        </w:rPr>
        <w:t xml:space="preserve">                                                              </w:t>
      </w:r>
      <w:r w:rsidR="00D2611B" w:rsidRPr="00C55352">
        <w:rPr>
          <w:rFonts w:ascii="Times New Roman" w:eastAsia="Times New Roman" w:hAnsi="Times New Roman" w:cs="Times New Roman"/>
          <w:color w:val="000000"/>
          <w:sz w:val="24"/>
          <w:szCs w:val="24"/>
          <w:lang w:eastAsia="ru-RU"/>
        </w:rPr>
        <w:t>поселения</w:t>
      </w:r>
      <w:r w:rsidRPr="00C55352">
        <w:rPr>
          <w:rFonts w:ascii="Times New Roman" w:eastAsia="Times New Roman" w:hAnsi="Times New Roman" w:cs="Times New Roman"/>
          <w:color w:val="000000"/>
          <w:sz w:val="24"/>
          <w:szCs w:val="24"/>
          <w:lang w:eastAsia="ru-RU"/>
        </w:rPr>
        <w:t xml:space="preserve"> Чамзинка</w:t>
      </w:r>
    </w:p>
    <w:p w:rsidR="00D2611B" w:rsidRPr="00C55352" w:rsidRDefault="00D2611B" w:rsidP="00D2611B">
      <w:pPr>
        <w:keepNext/>
        <w:shd w:val="clear" w:color="auto" w:fill="FFFFFF"/>
        <w:spacing w:after="0" w:line="240" w:lineRule="auto"/>
        <w:ind w:left="720" w:firstLine="709"/>
        <w:jc w:val="right"/>
        <w:outlineLvl w:val="2"/>
        <w:rPr>
          <w:rFonts w:ascii="Times New Roman" w:eastAsia="Times New Roman" w:hAnsi="Times New Roman" w:cs="Times New Roman"/>
          <w:b/>
          <w:bCs/>
          <w:sz w:val="24"/>
          <w:szCs w:val="24"/>
          <w:lang w:eastAsia="ru-RU"/>
        </w:rPr>
      </w:pPr>
      <w:r w:rsidRPr="00C55352">
        <w:rPr>
          <w:rFonts w:ascii="Times New Roman" w:eastAsia="Times New Roman" w:hAnsi="Times New Roman" w:cs="Times New Roman"/>
          <w:color w:val="000000"/>
          <w:sz w:val="24"/>
          <w:szCs w:val="24"/>
          <w:lang w:eastAsia="ru-RU"/>
        </w:rPr>
        <w:t>                                                                   </w:t>
      </w:r>
      <w:r w:rsidR="000D755E" w:rsidRPr="00C55352">
        <w:rPr>
          <w:rFonts w:ascii="Times New Roman" w:eastAsia="Times New Roman" w:hAnsi="Times New Roman" w:cs="Times New Roman"/>
          <w:color w:val="000000"/>
          <w:sz w:val="24"/>
          <w:szCs w:val="24"/>
          <w:lang w:eastAsia="ru-RU"/>
        </w:rPr>
        <w:t>               </w:t>
      </w:r>
      <w:r w:rsidRPr="00C55352">
        <w:rPr>
          <w:rFonts w:ascii="Times New Roman" w:eastAsia="Times New Roman" w:hAnsi="Times New Roman" w:cs="Times New Roman"/>
          <w:color w:val="000000"/>
          <w:sz w:val="24"/>
          <w:szCs w:val="24"/>
          <w:lang w:eastAsia="ru-RU"/>
        </w:rPr>
        <w:t xml:space="preserve">от </w:t>
      </w:r>
      <w:r w:rsidR="00C55352" w:rsidRPr="00C55352">
        <w:rPr>
          <w:rFonts w:ascii="Times New Roman" w:eastAsia="Times New Roman" w:hAnsi="Times New Roman" w:cs="Times New Roman"/>
          <w:color w:val="000000"/>
          <w:sz w:val="24"/>
          <w:szCs w:val="24"/>
          <w:lang w:eastAsia="ru-RU"/>
        </w:rPr>
        <w:t>01.07.</w:t>
      </w:r>
      <w:r w:rsidRPr="00C55352">
        <w:rPr>
          <w:rFonts w:ascii="Times New Roman" w:eastAsia="Times New Roman" w:hAnsi="Times New Roman" w:cs="Times New Roman"/>
          <w:color w:val="000000"/>
          <w:sz w:val="24"/>
          <w:szCs w:val="24"/>
          <w:lang w:eastAsia="ru-RU"/>
        </w:rPr>
        <w:t>20</w:t>
      </w:r>
      <w:r w:rsidR="00CC460D" w:rsidRPr="00C55352">
        <w:rPr>
          <w:rFonts w:ascii="Times New Roman" w:eastAsia="Times New Roman" w:hAnsi="Times New Roman" w:cs="Times New Roman"/>
          <w:color w:val="000000"/>
          <w:sz w:val="24"/>
          <w:szCs w:val="24"/>
          <w:lang w:eastAsia="ru-RU"/>
        </w:rPr>
        <w:t>24</w:t>
      </w:r>
      <w:r w:rsidRPr="00C55352">
        <w:rPr>
          <w:rFonts w:ascii="Times New Roman" w:eastAsia="Times New Roman" w:hAnsi="Times New Roman" w:cs="Times New Roman"/>
          <w:color w:val="000000"/>
          <w:sz w:val="24"/>
          <w:szCs w:val="24"/>
          <w:lang w:eastAsia="ru-RU"/>
        </w:rPr>
        <w:t>г</w:t>
      </w:r>
      <w:r w:rsidR="000D755E" w:rsidRPr="00C55352">
        <w:rPr>
          <w:rFonts w:ascii="Times New Roman" w:eastAsia="Times New Roman" w:hAnsi="Times New Roman" w:cs="Times New Roman"/>
          <w:color w:val="000000"/>
          <w:sz w:val="24"/>
          <w:szCs w:val="24"/>
          <w:lang w:eastAsia="ru-RU"/>
        </w:rPr>
        <w:t xml:space="preserve"> №</w:t>
      </w:r>
      <w:r w:rsidR="00C55352" w:rsidRPr="00C55352">
        <w:rPr>
          <w:rFonts w:ascii="Times New Roman" w:eastAsia="Times New Roman" w:hAnsi="Times New Roman" w:cs="Times New Roman"/>
          <w:color w:val="000000"/>
          <w:sz w:val="24"/>
          <w:szCs w:val="24"/>
          <w:lang w:eastAsia="ru-RU"/>
        </w:rPr>
        <w:t xml:space="preserve"> 104 </w:t>
      </w:r>
    </w:p>
    <w:p w:rsidR="00D2611B" w:rsidRPr="00C55352" w:rsidRDefault="00D2611B" w:rsidP="00D2611B">
      <w:pPr>
        <w:keepNext/>
        <w:autoSpaceDE w:val="0"/>
        <w:spacing w:after="0" w:line="240" w:lineRule="auto"/>
        <w:ind w:firstLine="540"/>
        <w:jc w:val="center"/>
        <w:rPr>
          <w:rFonts w:ascii="Times New Roman" w:eastAsiaTheme="minorEastAsia" w:hAnsi="Times New Roman" w:cs="Times New Roman"/>
          <w:sz w:val="24"/>
          <w:szCs w:val="24"/>
          <w:lang w:eastAsia="ru-RU"/>
        </w:rPr>
      </w:pPr>
      <w:r w:rsidRPr="00C55352">
        <w:rPr>
          <w:rFonts w:ascii="Times New Roman" w:eastAsiaTheme="minorEastAsia" w:hAnsi="Times New Roman" w:cs="Times New Roman"/>
          <w:b/>
          <w:bCs/>
          <w:sz w:val="24"/>
          <w:szCs w:val="24"/>
          <w:lang w:eastAsia="ru-RU"/>
        </w:rPr>
        <w:t>  </w:t>
      </w:r>
    </w:p>
    <w:p w:rsidR="00C55352" w:rsidRDefault="00C55352" w:rsidP="00D2611B">
      <w:pPr>
        <w:shd w:val="clear" w:color="auto" w:fill="FFFFFF"/>
        <w:spacing w:after="0" w:line="240" w:lineRule="auto"/>
        <w:ind w:firstLine="709"/>
        <w:jc w:val="center"/>
        <w:outlineLvl w:val="3"/>
        <w:rPr>
          <w:rFonts w:ascii="Times New Roman" w:eastAsia="Times New Roman" w:hAnsi="Times New Roman" w:cs="Times New Roman"/>
          <w:b/>
          <w:bCs/>
          <w:color w:val="000000"/>
          <w:sz w:val="24"/>
          <w:szCs w:val="24"/>
          <w:lang w:eastAsia="ru-RU"/>
        </w:rPr>
      </w:pPr>
    </w:p>
    <w:p w:rsidR="00D2611B" w:rsidRPr="00C55352" w:rsidRDefault="00D2611B" w:rsidP="00C55352">
      <w:pPr>
        <w:shd w:val="clear" w:color="auto" w:fill="FFFFFF"/>
        <w:spacing w:after="0" w:line="240" w:lineRule="auto"/>
        <w:ind w:firstLine="709"/>
        <w:jc w:val="center"/>
        <w:outlineLvl w:val="3"/>
        <w:rPr>
          <w:rFonts w:ascii="Times New Roman" w:eastAsia="Times New Roman" w:hAnsi="Times New Roman" w:cs="Times New Roman"/>
          <w:b/>
          <w:bCs/>
          <w:sz w:val="26"/>
          <w:szCs w:val="26"/>
          <w:lang w:eastAsia="ru-RU"/>
        </w:rPr>
      </w:pPr>
      <w:r w:rsidRPr="00C55352">
        <w:rPr>
          <w:rFonts w:ascii="Times New Roman" w:eastAsia="Times New Roman" w:hAnsi="Times New Roman" w:cs="Times New Roman"/>
          <w:b/>
          <w:bCs/>
          <w:color w:val="000000"/>
          <w:sz w:val="26"/>
          <w:szCs w:val="26"/>
          <w:lang w:eastAsia="ru-RU"/>
        </w:rPr>
        <w:t>Административный     регламент</w:t>
      </w:r>
      <w:r w:rsidR="00C55352" w:rsidRPr="00C55352">
        <w:rPr>
          <w:rFonts w:ascii="Times New Roman" w:eastAsia="Times New Roman" w:hAnsi="Times New Roman" w:cs="Times New Roman"/>
          <w:b/>
          <w:bCs/>
          <w:sz w:val="26"/>
          <w:szCs w:val="26"/>
          <w:lang w:eastAsia="ru-RU"/>
        </w:rPr>
        <w:t xml:space="preserve"> по </w:t>
      </w:r>
      <w:r w:rsidRPr="00C55352">
        <w:rPr>
          <w:rFonts w:ascii="Times New Roman" w:eastAsia="Times New Roman" w:hAnsi="Times New Roman" w:cs="Times New Roman"/>
          <w:b/>
          <w:bCs/>
          <w:color w:val="000000"/>
          <w:sz w:val="26"/>
          <w:szCs w:val="26"/>
          <w:lang w:eastAsia="ru-RU"/>
        </w:rPr>
        <w:t>предоставления муниципальной услуги</w:t>
      </w:r>
      <w:proofErr w:type="gramStart"/>
      <w:r w:rsidRPr="00C55352">
        <w:rPr>
          <w:rFonts w:ascii="Times New Roman" w:eastAsia="Times New Roman" w:hAnsi="Times New Roman" w:cs="Times New Roman"/>
          <w:b/>
          <w:bCs/>
          <w:color w:val="000000"/>
          <w:sz w:val="26"/>
          <w:szCs w:val="26"/>
          <w:lang w:eastAsia="ru-RU"/>
        </w:rPr>
        <w:t xml:space="preserve">   </w:t>
      </w:r>
      <w:r w:rsidR="000D755E" w:rsidRPr="00C55352">
        <w:rPr>
          <w:rFonts w:ascii="Times New Roman" w:eastAsia="Times New Roman" w:hAnsi="Times New Roman" w:cs="Times New Roman"/>
          <w:b/>
          <w:bCs/>
          <w:color w:val="000000"/>
          <w:sz w:val="26"/>
          <w:szCs w:val="26"/>
          <w:lang w:eastAsia="ru-RU"/>
        </w:rPr>
        <w:t>«</w:t>
      </w:r>
      <w:proofErr w:type="gramEnd"/>
      <w:r w:rsidR="000D755E" w:rsidRPr="00C55352">
        <w:rPr>
          <w:rFonts w:ascii="Times New Roman" w:eastAsia="Times New Roman" w:hAnsi="Times New Roman" w:cs="Times New Roman"/>
          <w:b/>
          <w:bCs/>
          <w:color w:val="000000"/>
          <w:sz w:val="26"/>
          <w:szCs w:val="26"/>
          <w:lang w:eastAsia="ru-RU"/>
        </w:rPr>
        <w:t>Бесплатное предоставление в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 участникам специальной военной операции и членам их семей, для индивидуального жилищного строительства, для ведения личного подсобного хозяйства, для садоводства, огородничества, дачного хозяйства и животноводства»</w:t>
      </w:r>
      <w:r w:rsidRPr="00C55352">
        <w:rPr>
          <w:rFonts w:ascii="Times New Roman" w:eastAsia="Times New Roman" w:hAnsi="Times New Roman" w:cs="Times New Roman"/>
          <w:b/>
          <w:bCs/>
          <w:kern w:val="36"/>
          <w:sz w:val="26"/>
          <w:szCs w:val="26"/>
          <w:lang w:val="en-US" w:eastAsia="ru-RU"/>
        </w:rPr>
        <w:t> </w:t>
      </w:r>
    </w:p>
    <w:p w:rsidR="00C55352" w:rsidRDefault="00C55352" w:rsidP="00CC460D">
      <w:pPr>
        <w:shd w:val="clear" w:color="auto" w:fill="FFFFFF"/>
        <w:spacing w:after="0" w:line="240" w:lineRule="auto"/>
        <w:ind w:firstLine="709"/>
        <w:jc w:val="center"/>
        <w:outlineLvl w:val="5"/>
        <w:rPr>
          <w:rFonts w:ascii="Times New Roman" w:eastAsia="Times New Roman" w:hAnsi="Times New Roman" w:cs="Times New Roman"/>
          <w:b/>
          <w:bCs/>
          <w:color w:val="000000"/>
          <w:sz w:val="24"/>
          <w:szCs w:val="24"/>
          <w:lang w:eastAsia="ru-RU"/>
        </w:rPr>
      </w:pPr>
      <w:bookmarkStart w:id="1" w:name="sub_1100"/>
    </w:p>
    <w:p w:rsidR="00D2611B" w:rsidRPr="005652CF" w:rsidRDefault="00D2611B" w:rsidP="00CC460D">
      <w:pPr>
        <w:shd w:val="clear" w:color="auto" w:fill="FFFFFF"/>
        <w:spacing w:after="0" w:line="240" w:lineRule="auto"/>
        <w:ind w:firstLine="709"/>
        <w:jc w:val="center"/>
        <w:outlineLvl w:val="5"/>
        <w:rPr>
          <w:rFonts w:ascii="Times New Roman" w:eastAsia="Times New Roman" w:hAnsi="Times New Roman" w:cs="Times New Roman"/>
          <w:b/>
          <w:bCs/>
          <w:sz w:val="24"/>
          <w:szCs w:val="24"/>
          <w:lang w:eastAsia="ru-RU"/>
        </w:rPr>
      </w:pPr>
      <w:r w:rsidRPr="005652CF">
        <w:rPr>
          <w:rFonts w:ascii="Times New Roman" w:eastAsia="Times New Roman" w:hAnsi="Times New Roman" w:cs="Times New Roman"/>
          <w:b/>
          <w:bCs/>
          <w:color w:val="000000"/>
          <w:sz w:val="24"/>
          <w:szCs w:val="24"/>
          <w:lang w:eastAsia="ru-RU"/>
        </w:rPr>
        <w:t>Раздел 1. Общие положения</w:t>
      </w:r>
      <w:bookmarkEnd w:id="1"/>
    </w:p>
    <w:p w:rsidR="00D2611B" w:rsidRPr="005652CF" w:rsidRDefault="00D2611B" w:rsidP="00D2611B">
      <w:pPr>
        <w:shd w:val="clear" w:color="auto" w:fill="FFFFFF"/>
        <w:overflowPunct w:val="0"/>
        <w:autoSpaceDE w:val="0"/>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 </w:t>
      </w:r>
      <w:bookmarkStart w:id="2" w:name="sub_1001"/>
      <w:r w:rsidRPr="005652CF">
        <w:rPr>
          <w:rFonts w:ascii="Times New Roman" w:eastAsiaTheme="minorEastAsia" w:hAnsi="Times New Roman" w:cs="Times New Roman"/>
          <w:color w:val="000000"/>
          <w:sz w:val="24"/>
          <w:szCs w:val="24"/>
          <w:lang w:eastAsia="ru-RU"/>
        </w:rPr>
        <w:t xml:space="preserve">1. Административный регламент по предоставлению муниципальной  услуги </w:t>
      </w:r>
      <w:r w:rsidR="000D755E" w:rsidRPr="005652CF">
        <w:rPr>
          <w:rFonts w:ascii="Times New Roman" w:eastAsiaTheme="minorEastAsia" w:hAnsi="Times New Roman" w:cs="Times New Roman"/>
          <w:color w:val="000000"/>
          <w:sz w:val="24"/>
          <w:szCs w:val="24"/>
          <w:lang w:eastAsia="ru-RU"/>
        </w:rPr>
        <w:t xml:space="preserve">«Бесплатное предоставление в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 участникам специальной военной операции и членам их семей, для индивидуального жилищного строительства, для ведения личного подсобного хозяйства, для садоводства, огородничества, дачного хозяйства и животноводства» </w:t>
      </w:r>
      <w:r w:rsidRPr="005652CF">
        <w:rPr>
          <w:rFonts w:ascii="Times New Roman" w:eastAsiaTheme="minorEastAsia" w:hAnsi="Times New Roman" w:cs="Times New Roman"/>
          <w:color w:val="000000"/>
          <w:sz w:val="24"/>
          <w:szCs w:val="24"/>
          <w:lang w:eastAsia="ru-RU"/>
        </w:rPr>
        <w:t xml:space="preserve">(далее - Административный регламент) </w:t>
      </w:r>
      <w:r w:rsidR="00221BFD" w:rsidRPr="005652CF">
        <w:rPr>
          <w:rFonts w:ascii="Times New Roman" w:hAnsi="Times New Roman" w:cs="Times New Roman"/>
          <w:color w:val="22272F"/>
          <w:sz w:val="24"/>
          <w:szCs w:val="24"/>
          <w:shd w:val="clear" w:color="auto" w:fill="FFFFFF"/>
        </w:rPr>
        <w:t>устанавливает порядок и условия бесплатного предоставления в собственность земельных участков участникам специальной военной операции: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а также членам семей указанных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(далее - члены семьи погибшего (умершего) участника специальной военной операции).</w:t>
      </w:r>
      <w:bookmarkEnd w:id="2"/>
    </w:p>
    <w:p w:rsidR="00D2611B" w:rsidRPr="005652CF"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3" w:name="sub_1002"/>
      <w:r w:rsidRPr="005652CF">
        <w:rPr>
          <w:rFonts w:ascii="Times New Roman" w:eastAsiaTheme="minorEastAsia" w:hAnsi="Times New Roman" w:cs="Times New Roman"/>
          <w:color w:val="000000"/>
          <w:sz w:val="24"/>
          <w:szCs w:val="24"/>
          <w:lang w:eastAsia="ru-RU"/>
        </w:rPr>
        <w:t>2. Административный регламент  определяет сроки, последовательность действий (административных процедур) по предоставлению муниципальной услуги, порядок обжалования действий (бездействия) и решений, принятых в ходе предоставления муниципальной услуги.</w:t>
      </w:r>
      <w:bookmarkEnd w:id="3"/>
    </w:p>
    <w:p w:rsidR="00D2611B" w:rsidRPr="005652CF" w:rsidRDefault="00D2611B" w:rsidP="00D2611B">
      <w:pPr>
        <w:overflowPunct w:val="0"/>
        <w:autoSpaceDE w:val="0"/>
        <w:spacing w:after="0" w:line="240" w:lineRule="auto"/>
        <w:ind w:firstLine="567"/>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sz w:val="24"/>
          <w:szCs w:val="24"/>
          <w:lang w:eastAsia="ru-RU"/>
        </w:rPr>
        <w:t> </w:t>
      </w:r>
    </w:p>
    <w:p w:rsidR="00D2611B" w:rsidRPr="005652CF" w:rsidRDefault="00D2611B" w:rsidP="005652CF">
      <w:pPr>
        <w:shd w:val="clear" w:color="auto" w:fill="FFFFFF"/>
        <w:spacing w:after="0" w:line="240" w:lineRule="auto"/>
        <w:ind w:firstLine="709"/>
        <w:jc w:val="center"/>
        <w:outlineLvl w:val="5"/>
        <w:rPr>
          <w:rFonts w:ascii="Times New Roman" w:eastAsia="Times New Roman" w:hAnsi="Times New Roman" w:cs="Times New Roman"/>
          <w:b/>
          <w:bCs/>
          <w:sz w:val="24"/>
          <w:szCs w:val="24"/>
          <w:lang w:eastAsia="ru-RU"/>
        </w:rPr>
      </w:pPr>
      <w:bookmarkStart w:id="4" w:name="sub_1200"/>
      <w:r w:rsidRPr="005652CF">
        <w:rPr>
          <w:rFonts w:ascii="Times New Roman" w:eastAsia="Times New Roman" w:hAnsi="Times New Roman" w:cs="Times New Roman"/>
          <w:b/>
          <w:bCs/>
          <w:color w:val="000000"/>
          <w:sz w:val="24"/>
          <w:szCs w:val="24"/>
          <w:lang w:eastAsia="ru-RU"/>
        </w:rPr>
        <w:t>Раздел 2. Стандарт  предоставления  муниципальной  услуги</w:t>
      </w:r>
      <w:bookmarkEnd w:id="4"/>
    </w:p>
    <w:p w:rsidR="00D2611B" w:rsidRPr="005652CF" w:rsidRDefault="00D2611B" w:rsidP="00D2611B">
      <w:pPr>
        <w:shd w:val="clear" w:color="auto" w:fill="FFFFFF"/>
        <w:spacing w:after="0" w:line="240" w:lineRule="auto"/>
        <w:ind w:firstLine="709"/>
        <w:jc w:val="both"/>
        <w:outlineLvl w:val="5"/>
        <w:rPr>
          <w:rFonts w:ascii="Times New Roman" w:eastAsia="Times New Roman" w:hAnsi="Times New Roman" w:cs="Times New Roman"/>
          <w:b/>
          <w:bCs/>
          <w:sz w:val="24"/>
          <w:szCs w:val="24"/>
          <w:lang w:eastAsia="ru-RU"/>
        </w:rPr>
      </w:pPr>
      <w:bookmarkStart w:id="5" w:name="sub_1210"/>
      <w:r w:rsidRPr="005652CF">
        <w:rPr>
          <w:rFonts w:ascii="Times New Roman" w:eastAsia="Times New Roman" w:hAnsi="Times New Roman" w:cs="Times New Roman"/>
          <w:b/>
          <w:bCs/>
          <w:color w:val="000000"/>
          <w:sz w:val="24"/>
          <w:szCs w:val="24"/>
          <w:lang w:eastAsia="ru-RU"/>
        </w:rPr>
        <w:t>Подраздел 1. Основные положения стандарта предоставления муниципальной услуги</w:t>
      </w:r>
      <w:bookmarkEnd w:id="5"/>
    </w:p>
    <w:p w:rsidR="00D2611B" w:rsidRPr="005652CF" w:rsidRDefault="00BF4B76"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6" w:name="sub_1003"/>
      <w:r w:rsidRPr="005652CF">
        <w:rPr>
          <w:rFonts w:ascii="Times New Roman" w:eastAsiaTheme="minorEastAsia" w:hAnsi="Times New Roman" w:cs="Times New Roman"/>
          <w:color w:val="000000"/>
          <w:sz w:val="24"/>
          <w:szCs w:val="24"/>
          <w:lang w:eastAsia="ru-RU"/>
        </w:rPr>
        <w:t>1</w:t>
      </w:r>
      <w:r w:rsidR="00D2611B" w:rsidRPr="005652CF">
        <w:rPr>
          <w:rFonts w:ascii="Times New Roman" w:eastAsiaTheme="minorEastAsia" w:hAnsi="Times New Roman" w:cs="Times New Roman"/>
          <w:color w:val="000000"/>
          <w:sz w:val="24"/>
          <w:szCs w:val="24"/>
          <w:lang w:eastAsia="ru-RU"/>
        </w:rPr>
        <w:t>. Наименование муниципальной услуги администрации  городского поселения</w:t>
      </w:r>
      <w:r w:rsidR="00314E80">
        <w:rPr>
          <w:rFonts w:ascii="Times New Roman" w:eastAsiaTheme="minorEastAsia" w:hAnsi="Times New Roman" w:cs="Times New Roman"/>
          <w:color w:val="000000"/>
          <w:sz w:val="24"/>
          <w:szCs w:val="24"/>
          <w:lang w:eastAsia="ru-RU"/>
        </w:rPr>
        <w:t xml:space="preserve"> Чамзинка</w:t>
      </w:r>
      <w:r w:rsidR="00D2611B" w:rsidRPr="005652CF">
        <w:rPr>
          <w:rFonts w:ascii="Times New Roman" w:eastAsiaTheme="minorEastAsia" w:hAnsi="Times New Roman" w:cs="Times New Roman"/>
          <w:color w:val="000000"/>
          <w:sz w:val="24"/>
          <w:szCs w:val="24"/>
          <w:lang w:eastAsia="ru-RU"/>
        </w:rPr>
        <w:t xml:space="preserve"> Чамзинского муниципального района - </w:t>
      </w:r>
      <w:r w:rsidR="00221BFD" w:rsidRPr="005652CF">
        <w:rPr>
          <w:rFonts w:ascii="Times New Roman" w:eastAsiaTheme="minorEastAsia" w:hAnsi="Times New Roman" w:cs="Times New Roman"/>
          <w:color w:val="000000"/>
          <w:sz w:val="24"/>
          <w:szCs w:val="24"/>
          <w:lang w:eastAsia="ru-RU"/>
        </w:rPr>
        <w:t>«Бесплатное предоставление в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 участникам специальной военной операции и членам их семей, для индивидуального жилищного строительства, для ведения личного подсобного хозяйства, для садоводства, огородничества, дачного хозяйства и животноводства»</w:t>
      </w:r>
      <w:r w:rsidR="00D2611B" w:rsidRPr="005652CF">
        <w:rPr>
          <w:rFonts w:ascii="Times New Roman" w:eastAsiaTheme="minorEastAsia" w:hAnsi="Times New Roman" w:cs="Times New Roman"/>
          <w:color w:val="000000"/>
          <w:sz w:val="24"/>
          <w:szCs w:val="24"/>
          <w:lang w:eastAsia="ru-RU"/>
        </w:rPr>
        <w:t xml:space="preserve"> (далее - муниципальная услуга).</w:t>
      </w:r>
      <w:bookmarkEnd w:id="6"/>
    </w:p>
    <w:p w:rsidR="00D2611B" w:rsidRPr="005652CF" w:rsidRDefault="00BF4B76"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7" w:name="sub_1004"/>
      <w:r w:rsidRPr="005652CF">
        <w:rPr>
          <w:rFonts w:ascii="Times New Roman" w:eastAsiaTheme="minorEastAsia" w:hAnsi="Times New Roman" w:cs="Times New Roman"/>
          <w:color w:val="000000"/>
          <w:sz w:val="24"/>
          <w:szCs w:val="24"/>
          <w:lang w:eastAsia="ru-RU"/>
        </w:rPr>
        <w:t>2</w:t>
      </w:r>
      <w:r w:rsidR="00D2611B" w:rsidRPr="005652CF">
        <w:rPr>
          <w:rFonts w:ascii="Times New Roman" w:eastAsiaTheme="minorEastAsia" w:hAnsi="Times New Roman" w:cs="Times New Roman"/>
          <w:color w:val="000000"/>
          <w:sz w:val="24"/>
          <w:szCs w:val="24"/>
          <w:lang w:eastAsia="ru-RU"/>
        </w:rPr>
        <w:t>. Муниципальная услуга предоставляется администрацией городского поселения</w:t>
      </w:r>
      <w:r w:rsidR="00314E80">
        <w:rPr>
          <w:rFonts w:ascii="Times New Roman" w:eastAsiaTheme="minorEastAsia" w:hAnsi="Times New Roman" w:cs="Times New Roman"/>
          <w:color w:val="000000"/>
          <w:sz w:val="24"/>
          <w:szCs w:val="24"/>
          <w:lang w:eastAsia="ru-RU"/>
        </w:rPr>
        <w:t xml:space="preserve"> Чамзинка</w:t>
      </w:r>
      <w:r w:rsidR="00D2611B" w:rsidRPr="005652CF">
        <w:rPr>
          <w:rFonts w:ascii="Times New Roman" w:eastAsiaTheme="minorEastAsia" w:hAnsi="Times New Roman" w:cs="Times New Roman"/>
          <w:color w:val="000000"/>
          <w:sz w:val="24"/>
          <w:szCs w:val="24"/>
          <w:lang w:eastAsia="ru-RU"/>
        </w:rPr>
        <w:t xml:space="preserve"> Чамзинского муниципального района (далее - Администрация).</w:t>
      </w:r>
      <w:bookmarkEnd w:id="7"/>
    </w:p>
    <w:p w:rsidR="00D2611B" w:rsidRPr="005652CF"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 xml:space="preserve">Ответственный исполнитель –  администрация </w:t>
      </w:r>
      <w:r w:rsidR="00314E80">
        <w:rPr>
          <w:rFonts w:ascii="Times New Roman" w:eastAsiaTheme="minorEastAsia" w:hAnsi="Times New Roman" w:cs="Times New Roman"/>
          <w:color w:val="000000"/>
          <w:sz w:val="24"/>
          <w:szCs w:val="24"/>
          <w:lang w:eastAsia="ru-RU"/>
        </w:rPr>
        <w:t>г</w:t>
      </w:r>
      <w:r w:rsidRPr="005652CF">
        <w:rPr>
          <w:rFonts w:ascii="Times New Roman" w:eastAsiaTheme="minorEastAsia" w:hAnsi="Times New Roman" w:cs="Times New Roman"/>
          <w:color w:val="000000"/>
          <w:sz w:val="24"/>
          <w:szCs w:val="24"/>
          <w:lang w:eastAsia="ru-RU"/>
        </w:rPr>
        <w:t>ородского поселения</w:t>
      </w:r>
      <w:r w:rsidR="00314E80">
        <w:rPr>
          <w:rFonts w:ascii="Times New Roman" w:eastAsiaTheme="minorEastAsia" w:hAnsi="Times New Roman" w:cs="Times New Roman"/>
          <w:color w:val="000000"/>
          <w:sz w:val="24"/>
          <w:szCs w:val="24"/>
          <w:lang w:eastAsia="ru-RU"/>
        </w:rPr>
        <w:t xml:space="preserve"> Чамзинка</w:t>
      </w:r>
      <w:r w:rsidRPr="005652CF">
        <w:rPr>
          <w:rFonts w:ascii="Times New Roman" w:eastAsiaTheme="minorEastAsia" w:hAnsi="Times New Roman" w:cs="Times New Roman"/>
          <w:color w:val="000000"/>
          <w:sz w:val="24"/>
          <w:szCs w:val="24"/>
          <w:lang w:eastAsia="ru-RU"/>
        </w:rPr>
        <w:t xml:space="preserve"> Чамзинского муниципального района.</w:t>
      </w:r>
    </w:p>
    <w:p w:rsidR="00D2611B" w:rsidRPr="005652CF" w:rsidRDefault="00314E80"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При предоставлении</w:t>
      </w:r>
      <w:r w:rsidR="00D2611B" w:rsidRPr="005652CF">
        <w:rPr>
          <w:rFonts w:ascii="Times New Roman" w:eastAsiaTheme="minorEastAsia" w:hAnsi="Times New Roman" w:cs="Times New Roman"/>
          <w:color w:val="000000"/>
          <w:sz w:val="24"/>
          <w:szCs w:val="24"/>
          <w:lang w:eastAsia="ru-RU"/>
        </w:rPr>
        <w:t xml:space="preserve"> муниципальной услуги Администрация </w:t>
      </w:r>
      <w:r w:rsidRPr="005652CF">
        <w:rPr>
          <w:rFonts w:ascii="Times New Roman" w:eastAsiaTheme="minorEastAsia" w:hAnsi="Times New Roman" w:cs="Times New Roman"/>
          <w:color w:val="000000"/>
          <w:sz w:val="24"/>
          <w:szCs w:val="24"/>
          <w:lang w:eastAsia="ru-RU"/>
        </w:rPr>
        <w:t>взаимодействует с</w:t>
      </w:r>
      <w:r w:rsidR="00D2611B" w:rsidRPr="005652CF">
        <w:rPr>
          <w:rFonts w:ascii="Times New Roman" w:eastAsiaTheme="minorEastAsia" w:hAnsi="Times New Roman" w:cs="Times New Roman"/>
          <w:color w:val="000000"/>
          <w:sz w:val="24"/>
          <w:szCs w:val="24"/>
          <w:lang w:eastAsia="ru-RU"/>
        </w:rPr>
        <w:t>:</w:t>
      </w:r>
    </w:p>
    <w:p w:rsidR="00D2611B" w:rsidRPr="005652CF"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lastRenderedPageBreak/>
        <w:t>Муниципальным  казенным учреждением «Многофункциональный центр предоставления государственных и муниципальных услуг» Чамзинского муниципального района (далее - МКУ «МФЦ»);</w:t>
      </w:r>
    </w:p>
    <w:p w:rsidR="00D2611B" w:rsidRPr="005652CF"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Управлением Федеральной службы государственной регистрации, кадастра и картографии по Республике Мордовия;</w:t>
      </w:r>
    </w:p>
    <w:p w:rsidR="00D2611B" w:rsidRPr="005652CF" w:rsidRDefault="00D2611B" w:rsidP="00D2611B">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5652CF">
        <w:rPr>
          <w:rFonts w:ascii="Times New Roman" w:eastAsiaTheme="minorEastAsia" w:hAnsi="Times New Roman" w:cs="Times New Roman"/>
          <w:color w:val="000000"/>
          <w:sz w:val="24"/>
          <w:szCs w:val="24"/>
          <w:lang w:eastAsia="ru-RU"/>
        </w:rPr>
        <w:t xml:space="preserve">Филиалом ФГБУ «Федеральная  кадастровая  палата </w:t>
      </w:r>
      <w:proofErr w:type="spellStart"/>
      <w:r w:rsidRPr="005652CF">
        <w:rPr>
          <w:rFonts w:ascii="Times New Roman" w:eastAsiaTheme="minorEastAsia" w:hAnsi="Times New Roman" w:cs="Times New Roman"/>
          <w:color w:val="000000"/>
          <w:sz w:val="24"/>
          <w:szCs w:val="24"/>
          <w:lang w:eastAsia="ru-RU"/>
        </w:rPr>
        <w:t>Росреестра</w:t>
      </w:r>
      <w:proofErr w:type="spellEnd"/>
      <w:r w:rsidRPr="005652CF">
        <w:rPr>
          <w:rFonts w:ascii="Times New Roman" w:eastAsiaTheme="minorEastAsia" w:hAnsi="Times New Roman" w:cs="Times New Roman"/>
          <w:color w:val="000000"/>
          <w:sz w:val="24"/>
          <w:szCs w:val="24"/>
          <w:lang w:eastAsia="ru-RU"/>
        </w:rPr>
        <w:t>»  по Республике  Мордовия.</w:t>
      </w:r>
    </w:p>
    <w:p w:rsidR="003055B6" w:rsidRPr="005652CF" w:rsidRDefault="003055B6"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Военным комиссариатом.</w:t>
      </w:r>
    </w:p>
    <w:p w:rsidR="00D2611B" w:rsidRPr="005652CF"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Администрацией Чамзинского муниципального района.</w:t>
      </w:r>
    </w:p>
    <w:p w:rsidR="005619E3" w:rsidRPr="005652CF" w:rsidRDefault="00AB6E59" w:rsidP="005619E3">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8" w:name="sub_1005"/>
      <w:r w:rsidRPr="005652CF">
        <w:rPr>
          <w:rFonts w:ascii="Times New Roman" w:eastAsiaTheme="minorEastAsia" w:hAnsi="Times New Roman" w:cs="Times New Roman"/>
          <w:color w:val="000000"/>
          <w:sz w:val="24"/>
          <w:szCs w:val="24"/>
          <w:lang w:eastAsia="ru-RU"/>
        </w:rPr>
        <w:t>3</w:t>
      </w:r>
      <w:r w:rsidR="005619E3" w:rsidRPr="005652CF">
        <w:rPr>
          <w:rFonts w:ascii="Times New Roman" w:eastAsiaTheme="minorEastAsia" w:hAnsi="Times New Roman" w:cs="Times New Roman"/>
          <w:color w:val="000000"/>
          <w:sz w:val="24"/>
          <w:szCs w:val="24"/>
          <w:lang w:eastAsia="ru-RU"/>
        </w:rPr>
        <w:t xml:space="preserve">. </w:t>
      </w:r>
      <w:bookmarkStart w:id="9" w:name="sub_1010"/>
      <w:bookmarkEnd w:id="9"/>
      <w:r w:rsidR="005619E3" w:rsidRPr="005652CF">
        <w:rPr>
          <w:rFonts w:ascii="Times New Roman" w:eastAsiaTheme="minorEastAsia" w:hAnsi="Times New Roman" w:cs="Times New Roman"/>
          <w:color w:val="000000"/>
          <w:sz w:val="24"/>
          <w:szCs w:val="24"/>
          <w:lang w:eastAsia="ru-RU"/>
        </w:rPr>
        <w:t>Информация о порядке предоставления муниципальной услуги предоставляется:</w:t>
      </w:r>
    </w:p>
    <w:p w:rsidR="005619E3" w:rsidRPr="005652CF" w:rsidRDefault="005619E3" w:rsidP="005619E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 xml:space="preserve">- непосредственно в МКУ «МФЦ» и </w:t>
      </w:r>
      <w:r w:rsidR="005652CF" w:rsidRPr="005652CF">
        <w:rPr>
          <w:rFonts w:ascii="Times New Roman" w:eastAsiaTheme="minorEastAsia" w:hAnsi="Times New Roman" w:cs="Times New Roman"/>
          <w:color w:val="000000"/>
          <w:sz w:val="24"/>
          <w:szCs w:val="24"/>
          <w:lang w:eastAsia="ru-RU"/>
        </w:rPr>
        <w:t>в</w:t>
      </w:r>
      <w:r w:rsidRPr="005652CF">
        <w:rPr>
          <w:rFonts w:ascii="Times New Roman" w:eastAsiaTheme="minorEastAsia" w:hAnsi="Times New Roman" w:cs="Times New Roman"/>
          <w:color w:val="000000"/>
          <w:sz w:val="24"/>
          <w:szCs w:val="24"/>
          <w:lang w:eastAsia="ru-RU"/>
        </w:rPr>
        <w:t xml:space="preserve"> </w:t>
      </w:r>
      <w:r w:rsidR="00C05FD5" w:rsidRPr="005652CF">
        <w:rPr>
          <w:rFonts w:ascii="Times New Roman" w:eastAsiaTheme="minorEastAsia" w:hAnsi="Times New Roman" w:cs="Times New Roman"/>
          <w:color w:val="000000"/>
          <w:sz w:val="24"/>
          <w:szCs w:val="24"/>
          <w:lang w:eastAsia="ru-RU"/>
        </w:rPr>
        <w:t>Администрации городского</w:t>
      </w:r>
      <w:r w:rsidRPr="005652CF">
        <w:rPr>
          <w:rFonts w:ascii="Times New Roman" w:eastAsiaTheme="minorEastAsia" w:hAnsi="Times New Roman" w:cs="Times New Roman"/>
          <w:color w:val="000000"/>
          <w:sz w:val="24"/>
          <w:szCs w:val="24"/>
          <w:lang w:eastAsia="ru-RU"/>
        </w:rPr>
        <w:t xml:space="preserve"> поселения</w:t>
      </w:r>
      <w:r w:rsidR="00314E80">
        <w:rPr>
          <w:rFonts w:ascii="Times New Roman" w:eastAsiaTheme="minorEastAsia" w:hAnsi="Times New Roman" w:cs="Times New Roman"/>
          <w:color w:val="000000"/>
          <w:sz w:val="24"/>
          <w:szCs w:val="24"/>
          <w:lang w:eastAsia="ru-RU"/>
        </w:rPr>
        <w:t xml:space="preserve"> Чамзинка</w:t>
      </w:r>
      <w:r w:rsidRPr="005652CF">
        <w:rPr>
          <w:rFonts w:ascii="Times New Roman" w:eastAsiaTheme="minorEastAsia" w:hAnsi="Times New Roman" w:cs="Times New Roman"/>
          <w:color w:val="000000"/>
          <w:sz w:val="24"/>
          <w:szCs w:val="24"/>
          <w:lang w:eastAsia="ru-RU"/>
        </w:rPr>
        <w:t>;</w:t>
      </w:r>
    </w:p>
    <w:p w:rsidR="005619E3" w:rsidRPr="005652CF" w:rsidRDefault="005619E3" w:rsidP="005619E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 с использованием средств телефонной связи, электронного информирования;</w:t>
      </w:r>
    </w:p>
    <w:p w:rsidR="005619E3" w:rsidRPr="005652CF" w:rsidRDefault="005619E3" w:rsidP="005619E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 посредством размещения в информационно-телекоммуникационных сетях общего пользования (в том числе в сети Интернет).</w:t>
      </w:r>
    </w:p>
    <w:p w:rsidR="005619E3" w:rsidRPr="005652CF" w:rsidRDefault="00AB6E59" w:rsidP="005619E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4</w:t>
      </w:r>
      <w:r w:rsidR="005619E3" w:rsidRPr="005652CF">
        <w:rPr>
          <w:rFonts w:ascii="Times New Roman" w:eastAsiaTheme="minorEastAsia" w:hAnsi="Times New Roman" w:cs="Times New Roman"/>
          <w:color w:val="000000"/>
          <w:sz w:val="24"/>
          <w:szCs w:val="24"/>
          <w:lang w:eastAsia="ru-RU"/>
        </w:rPr>
        <w:t>. Информация о местонахождении, контактных телефонах:</w:t>
      </w:r>
    </w:p>
    <w:p w:rsidR="005619E3" w:rsidRPr="005652CF" w:rsidRDefault="005619E3" w:rsidP="005619E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Администрация городского поселения</w:t>
      </w:r>
      <w:r w:rsidR="00314E80">
        <w:rPr>
          <w:rFonts w:ascii="Times New Roman" w:eastAsiaTheme="minorEastAsia" w:hAnsi="Times New Roman" w:cs="Times New Roman"/>
          <w:color w:val="000000"/>
          <w:sz w:val="24"/>
          <w:szCs w:val="24"/>
          <w:lang w:eastAsia="ru-RU"/>
        </w:rPr>
        <w:t xml:space="preserve"> Чамзинка</w:t>
      </w:r>
      <w:r w:rsidRPr="005652CF">
        <w:rPr>
          <w:rFonts w:ascii="Times New Roman" w:eastAsiaTheme="minorEastAsia" w:hAnsi="Times New Roman" w:cs="Times New Roman"/>
          <w:color w:val="000000"/>
          <w:sz w:val="24"/>
          <w:szCs w:val="24"/>
          <w:lang w:eastAsia="ru-RU"/>
        </w:rPr>
        <w:t xml:space="preserve"> Чамзинского муниципального района Республики Мордовия:</w:t>
      </w:r>
    </w:p>
    <w:p w:rsidR="005619E3" w:rsidRPr="005652CF" w:rsidRDefault="005619E3" w:rsidP="005619E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 xml:space="preserve">Местонахождение: Республика Мордовия, </w:t>
      </w:r>
      <w:proofErr w:type="spellStart"/>
      <w:r w:rsidRPr="005652CF">
        <w:rPr>
          <w:rFonts w:ascii="Times New Roman" w:eastAsiaTheme="minorEastAsia" w:hAnsi="Times New Roman" w:cs="Times New Roman"/>
          <w:color w:val="000000"/>
          <w:sz w:val="24"/>
          <w:szCs w:val="24"/>
          <w:lang w:eastAsia="ru-RU"/>
        </w:rPr>
        <w:t>Чамзинский</w:t>
      </w:r>
      <w:proofErr w:type="spellEnd"/>
      <w:r w:rsidRPr="005652CF">
        <w:rPr>
          <w:rFonts w:ascii="Times New Roman" w:eastAsiaTheme="minorEastAsia" w:hAnsi="Times New Roman" w:cs="Times New Roman"/>
          <w:color w:val="000000"/>
          <w:sz w:val="24"/>
          <w:szCs w:val="24"/>
          <w:lang w:eastAsia="ru-RU"/>
        </w:rPr>
        <w:t xml:space="preserve"> район, </w:t>
      </w:r>
      <w:proofErr w:type="spellStart"/>
      <w:r w:rsidRPr="005652CF">
        <w:rPr>
          <w:rFonts w:ascii="Times New Roman" w:eastAsiaTheme="minorEastAsia" w:hAnsi="Times New Roman" w:cs="Times New Roman"/>
          <w:color w:val="000000"/>
          <w:sz w:val="24"/>
          <w:szCs w:val="24"/>
          <w:lang w:eastAsia="ru-RU"/>
        </w:rPr>
        <w:t>рп.</w:t>
      </w:r>
      <w:r w:rsidR="00C05FD5">
        <w:rPr>
          <w:rFonts w:ascii="Times New Roman" w:eastAsiaTheme="minorEastAsia" w:hAnsi="Times New Roman" w:cs="Times New Roman"/>
          <w:color w:val="000000"/>
          <w:sz w:val="24"/>
          <w:szCs w:val="24"/>
          <w:lang w:eastAsia="ru-RU"/>
        </w:rPr>
        <w:t>Чамзинка</w:t>
      </w:r>
      <w:proofErr w:type="spellEnd"/>
      <w:r w:rsidRPr="005652CF">
        <w:rPr>
          <w:rFonts w:ascii="Times New Roman" w:eastAsiaTheme="minorEastAsia" w:hAnsi="Times New Roman" w:cs="Times New Roman"/>
          <w:color w:val="000000"/>
          <w:sz w:val="24"/>
          <w:szCs w:val="24"/>
          <w:lang w:eastAsia="ru-RU"/>
        </w:rPr>
        <w:t>, ул. </w:t>
      </w:r>
      <w:r w:rsidR="00C05FD5">
        <w:rPr>
          <w:rFonts w:ascii="Times New Roman" w:eastAsiaTheme="minorEastAsia" w:hAnsi="Times New Roman" w:cs="Times New Roman"/>
          <w:color w:val="000000"/>
          <w:sz w:val="24"/>
          <w:szCs w:val="24"/>
          <w:lang w:eastAsia="ru-RU"/>
        </w:rPr>
        <w:t>Победы</w:t>
      </w:r>
      <w:r w:rsidRPr="005652CF">
        <w:rPr>
          <w:rFonts w:ascii="Times New Roman" w:eastAsiaTheme="minorEastAsia" w:hAnsi="Times New Roman" w:cs="Times New Roman"/>
          <w:color w:val="000000"/>
          <w:sz w:val="24"/>
          <w:szCs w:val="24"/>
          <w:lang w:eastAsia="ru-RU"/>
        </w:rPr>
        <w:t>, д.1</w:t>
      </w:r>
      <w:r w:rsidR="00C05FD5">
        <w:rPr>
          <w:rFonts w:ascii="Times New Roman" w:eastAsiaTheme="minorEastAsia" w:hAnsi="Times New Roman" w:cs="Times New Roman"/>
          <w:color w:val="000000"/>
          <w:sz w:val="24"/>
          <w:szCs w:val="24"/>
          <w:lang w:eastAsia="ru-RU"/>
        </w:rPr>
        <w:t>а</w:t>
      </w:r>
      <w:r w:rsidRPr="005652CF">
        <w:rPr>
          <w:rFonts w:ascii="Times New Roman" w:eastAsiaTheme="minorEastAsia" w:hAnsi="Times New Roman" w:cs="Times New Roman"/>
          <w:color w:val="000000"/>
          <w:sz w:val="24"/>
          <w:szCs w:val="24"/>
          <w:lang w:eastAsia="ru-RU"/>
        </w:rPr>
        <w:t>.</w:t>
      </w:r>
    </w:p>
    <w:p w:rsidR="00C05FD5" w:rsidRDefault="005619E3" w:rsidP="005619E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5652CF">
        <w:rPr>
          <w:rFonts w:ascii="Times New Roman" w:eastAsiaTheme="minorEastAsia" w:hAnsi="Times New Roman" w:cs="Times New Roman"/>
          <w:color w:val="000000"/>
          <w:sz w:val="24"/>
          <w:szCs w:val="24"/>
          <w:lang w:eastAsia="ru-RU"/>
        </w:rPr>
        <w:t xml:space="preserve">Почтовый адрес: 431700, Республика Мордовия, </w:t>
      </w:r>
      <w:proofErr w:type="spellStart"/>
      <w:r w:rsidRPr="005652CF">
        <w:rPr>
          <w:rFonts w:ascii="Times New Roman" w:eastAsiaTheme="minorEastAsia" w:hAnsi="Times New Roman" w:cs="Times New Roman"/>
          <w:color w:val="000000"/>
          <w:sz w:val="24"/>
          <w:szCs w:val="24"/>
          <w:lang w:eastAsia="ru-RU"/>
        </w:rPr>
        <w:t>Чамзинский</w:t>
      </w:r>
      <w:proofErr w:type="spellEnd"/>
      <w:r w:rsidRPr="005652CF">
        <w:rPr>
          <w:rFonts w:ascii="Times New Roman" w:eastAsiaTheme="minorEastAsia" w:hAnsi="Times New Roman" w:cs="Times New Roman"/>
          <w:color w:val="000000"/>
          <w:sz w:val="24"/>
          <w:szCs w:val="24"/>
          <w:lang w:eastAsia="ru-RU"/>
        </w:rPr>
        <w:t xml:space="preserve"> район, </w:t>
      </w:r>
      <w:proofErr w:type="spellStart"/>
      <w:r w:rsidR="00C05FD5" w:rsidRPr="005652CF">
        <w:rPr>
          <w:rFonts w:ascii="Times New Roman" w:eastAsiaTheme="minorEastAsia" w:hAnsi="Times New Roman" w:cs="Times New Roman"/>
          <w:color w:val="000000"/>
          <w:sz w:val="24"/>
          <w:szCs w:val="24"/>
          <w:lang w:eastAsia="ru-RU"/>
        </w:rPr>
        <w:t>рп.</w:t>
      </w:r>
      <w:r w:rsidR="00C05FD5">
        <w:rPr>
          <w:rFonts w:ascii="Times New Roman" w:eastAsiaTheme="minorEastAsia" w:hAnsi="Times New Roman" w:cs="Times New Roman"/>
          <w:color w:val="000000"/>
          <w:sz w:val="24"/>
          <w:szCs w:val="24"/>
          <w:lang w:eastAsia="ru-RU"/>
        </w:rPr>
        <w:t>Чамзинка</w:t>
      </w:r>
      <w:proofErr w:type="spellEnd"/>
      <w:r w:rsidR="00C05FD5" w:rsidRPr="005652CF">
        <w:rPr>
          <w:rFonts w:ascii="Times New Roman" w:eastAsiaTheme="minorEastAsia" w:hAnsi="Times New Roman" w:cs="Times New Roman"/>
          <w:color w:val="000000"/>
          <w:sz w:val="24"/>
          <w:szCs w:val="24"/>
          <w:lang w:eastAsia="ru-RU"/>
        </w:rPr>
        <w:t>, ул. </w:t>
      </w:r>
      <w:r w:rsidR="00C05FD5">
        <w:rPr>
          <w:rFonts w:ascii="Times New Roman" w:eastAsiaTheme="minorEastAsia" w:hAnsi="Times New Roman" w:cs="Times New Roman"/>
          <w:color w:val="000000"/>
          <w:sz w:val="24"/>
          <w:szCs w:val="24"/>
          <w:lang w:eastAsia="ru-RU"/>
        </w:rPr>
        <w:t>Победы</w:t>
      </w:r>
      <w:r w:rsidR="00C05FD5" w:rsidRPr="005652CF">
        <w:rPr>
          <w:rFonts w:ascii="Times New Roman" w:eastAsiaTheme="minorEastAsia" w:hAnsi="Times New Roman" w:cs="Times New Roman"/>
          <w:color w:val="000000"/>
          <w:sz w:val="24"/>
          <w:szCs w:val="24"/>
          <w:lang w:eastAsia="ru-RU"/>
        </w:rPr>
        <w:t>, д.1</w:t>
      </w:r>
      <w:r w:rsidR="00C05FD5">
        <w:rPr>
          <w:rFonts w:ascii="Times New Roman" w:eastAsiaTheme="minorEastAsia" w:hAnsi="Times New Roman" w:cs="Times New Roman"/>
          <w:color w:val="000000"/>
          <w:sz w:val="24"/>
          <w:szCs w:val="24"/>
          <w:lang w:eastAsia="ru-RU"/>
        </w:rPr>
        <w:t>а</w:t>
      </w:r>
      <w:r w:rsidR="00C05FD5" w:rsidRPr="005652CF">
        <w:rPr>
          <w:rFonts w:ascii="Times New Roman" w:eastAsiaTheme="minorEastAsia" w:hAnsi="Times New Roman" w:cs="Times New Roman"/>
          <w:color w:val="000000"/>
          <w:sz w:val="24"/>
          <w:szCs w:val="24"/>
          <w:lang w:eastAsia="ru-RU"/>
        </w:rPr>
        <w:t>.</w:t>
      </w:r>
    </w:p>
    <w:p w:rsidR="005619E3" w:rsidRPr="005652CF" w:rsidRDefault="005619E3" w:rsidP="005619E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Телефон   Главы администрации городского поселения</w:t>
      </w:r>
      <w:r w:rsidR="00C05FD5">
        <w:rPr>
          <w:rFonts w:ascii="Times New Roman" w:eastAsiaTheme="minorEastAsia" w:hAnsi="Times New Roman" w:cs="Times New Roman"/>
          <w:color w:val="000000"/>
          <w:sz w:val="24"/>
          <w:szCs w:val="24"/>
          <w:lang w:eastAsia="ru-RU"/>
        </w:rPr>
        <w:t xml:space="preserve"> Чамзинка</w:t>
      </w:r>
      <w:r w:rsidRPr="005652CF">
        <w:rPr>
          <w:rFonts w:ascii="Times New Roman" w:eastAsiaTheme="minorEastAsia" w:hAnsi="Times New Roman" w:cs="Times New Roman"/>
          <w:color w:val="000000"/>
          <w:sz w:val="24"/>
          <w:szCs w:val="24"/>
          <w:lang w:eastAsia="ru-RU"/>
        </w:rPr>
        <w:t xml:space="preserve"> Чамзинского муниципального района: (83437) </w:t>
      </w:r>
      <w:r w:rsidR="00C05FD5">
        <w:rPr>
          <w:rFonts w:ascii="Times New Roman" w:eastAsiaTheme="minorEastAsia" w:hAnsi="Times New Roman" w:cs="Times New Roman"/>
          <w:color w:val="000000"/>
          <w:sz w:val="24"/>
          <w:szCs w:val="24"/>
          <w:lang w:eastAsia="ru-RU"/>
        </w:rPr>
        <w:t>2</w:t>
      </w:r>
      <w:r w:rsidRPr="005652CF">
        <w:rPr>
          <w:rFonts w:ascii="Times New Roman" w:eastAsiaTheme="minorEastAsia" w:hAnsi="Times New Roman" w:cs="Times New Roman"/>
          <w:color w:val="000000"/>
          <w:sz w:val="24"/>
          <w:szCs w:val="24"/>
          <w:lang w:eastAsia="ru-RU"/>
        </w:rPr>
        <w:t>-</w:t>
      </w:r>
      <w:r w:rsidR="00C05FD5">
        <w:rPr>
          <w:rFonts w:ascii="Times New Roman" w:eastAsiaTheme="minorEastAsia" w:hAnsi="Times New Roman" w:cs="Times New Roman"/>
          <w:color w:val="000000"/>
          <w:sz w:val="24"/>
          <w:szCs w:val="24"/>
          <w:lang w:eastAsia="ru-RU"/>
        </w:rPr>
        <w:t>14</w:t>
      </w:r>
      <w:r w:rsidRPr="005652CF">
        <w:rPr>
          <w:rFonts w:ascii="Times New Roman" w:eastAsiaTheme="minorEastAsia" w:hAnsi="Times New Roman" w:cs="Times New Roman"/>
          <w:color w:val="000000"/>
          <w:sz w:val="24"/>
          <w:szCs w:val="24"/>
          <w:lang w:eastAsia="ru-RU"/>
        </w:rPr>
        <w:t>-</w:t>
      </w:r>
      <w:r w:rsidR="00C05FD5">
        <w:rPr>
          <w:rFonts w:ascii="Times New Roman" w:eastAsiaTheme="minorEastAsia" w:hAnsi="Times New Roman" w:cs="Times New Roman"/>
          <w:color w:val="000000"/>
          <w:sz w:val="24"/>
          <w:szCs w:val="24"/>
          <w:lang w:eastAsia="ru-RU"/>
        </w:rPr>
        <w:t>93</w:t>
      </w:r>
      <w:r w:rsidRPr="005652CF">
        <w:rPr>
          <w:rFonts w:ascii="Times New Roman" w:eastAsiaTheme="minorEastAsia" w:hAnsi="Times New Roman" w:cs="Times New Roman"/>
          <w:color w:val="000000"/>
          <w:sz w:val="24"/>
          <w:szCs w:val="24"/>
          <w:lang w:eastAsia="ru-RU"/>
        </w:rPr>
        <w:t>.</w:t>
      </w:r>
    </w:p>
    <w:p w:rsidR="005619E3" w:rsidRPr="005652CF" w:rsidRDefault="005619E3" w:rsidP="005619E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График работы:</w:t>
      </w:r>
    </w:p>
    <w:p w:rsidR="005619E3" w:rsidRPr="005652CF" w:rsidRDefault="005619E3" w:rsidP="005619E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понедельник - четверг с 8.30 до 17.30,</w:t>
      </w:r>
    </w:p>
    <w:p w:rsidR="005619E3" w:rsidRPr="005652CF" w:rsidRDefault="005619E3" w:rsidP="005619E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пятница и предпраздничные дни с 8.30 – 16.30</w:t>
      </w:r>
    </w:p>
    <w:p w:rsidR="005619E3" w:rsidRPr="005652CF" w:rsidRDefault="005619E3" w:rsidP="005619E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обед с 13.00 до 14.00,</w:t>
      </w:r>
    </w:p>
    <w:p w:rsidR="005619E3" w:rsidRPr="005652CF" w:rsidRDefault="005619E3" w:rsidP="005619E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выходной - суббота, воскресенье.</w:t>
      </w:r>
    </w:p>
    <w:p w:rsidR="005619E3" w:rsidRPr="005652CF" w:rsidRDefault="005619E3" w:rsidP="005619E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Муниципальное  казённое   учреждение «Многофункциональный центр предоставления государственных и муниципальных услуг» Чамзинского муниципального района</w:t>
      </w:r>
    </w:p>
    <w:p w:rsidR="005619E3" w:rsidRPr="005652CF" w:rsidRDefault="005619E3" w:rsidP="005619E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 xml:space="preserve">Местонахождение: Республика Мордовия, </w:t>
      </w:r>
      <w:proofErr w:type="spellStart"/>
      <w:r w:rsidRPr="005652CF">
        <w:rPr>
          <w:rFonts w:ascii="Times New Roman" w:eastAsiaTheme="minorEastAsia" w:hAnsi="Times New Roman" w:cs="Times New Roman"/>
          <w:color w:val="000000"/>
          <w:sz w:val="24"/>
          <w:szCs w:val="24"/>
          <w:lang w:eastAsia="ru-RU"/>
        </w:rPr>
        <w:t>Чамзинский</w:t>
      </w:r>
      <w:proofErr w:type="spellEnd"/>
      <w:r w:rsidRPr="005652CF">
        <w:rPr>
          <w:rFonts w:ascii="Times New Roman" w:eastAsiaTheme="minorEastAsia" w:hAnsi="Times New Roman" w:cs="Times New Roman"/>
          <w:color w:val="000000"/>
          <w:sz w:val="24"/>
          <w:szCs w:val="24"/>
          <w:lang w:eastAsia="ru-RU"/>
        </w:rPr>
        <w:t xml:space="preserve"> район, </w:t>
      </w:r>
      <w:proofErr w:type="spellStart"/>
      <w:r w:rsidRPr="005652CF">
        <w:rPr>
          <w:rFonts w:ascii="Times New Roman" w:eastAsiaTheme="minorEastAsia" w:hAnsi="Times New Roman" w:cs="Times New Roman"/>
          <w:color w:val="000000"/>
          <w:sz w:val="24"/>
          <w:szCs w:val="24"/>
          <w:lang w:eastAsia="ru-RU"/>
        </w:rPr>
        <w:t>рп.Чамзинка</w:t>
      </w:r>
      <w:proofErr w:type="spellEnd"/>
      <w:r w:rsidRPr="005652CF">
        <w:rPr>
          <w:rFonts w:ascii="Times New Roman" w:eastAsiaTheme="minorEastAsia" w:hAnsi="Times New Roman" w:cs="Times New Roman"/>
          <w:color w:val="000000"/>
          <w:sz w:val="24"/>
          <w:szCs w:val="24"/>
          <w:lang w:eastAsia="ru-RU"/>
        </w:rPr>
        <w:t>, ул. Победы, д.3.</w:t>
      </w:r>
    </w:p>
    <w:p w:rsidR="005619E3" w:rsidRPr="005652CF" w:rsidRDefault="005619E3" w:rsidP="005619E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 xml:space="preserve">Почтовый адрес: 431700, Республика Мордовия, </w:t>
      </w:r>
      <w:proofErr w:type="spellStart"/>
      <w:r w:rsidRPr="005652CF">
        <w:rPr>
          <w:rFonts w:ascii="Times New Roman" w:eastAsiaTheme="minorEastAsia" w:hAnsi="Times New Roman" w:cs="Times New Roman"/>
          <w:color w:val="000000"/>
          <w:sz w:val="24"/>
          <w:szCs w:val="24"/>
          <w:lang w:eastAsia="ru-RU"/>
        </w:rPr>
        <w:t>Чамзинский</w:t>
      </w:r>
      <w:proofErr w:type="spellEnd"/>
      <w:r w:rsidRPr="005652CF">
        <w:rPr>
          <w:rFonts w:ascii="Times New Roman" w:eastAsiaTheme="minorEastAsia" w:hAnsi="Times New Roman" w:cs="Times New Roman"/>
          <w:color w:val="000000"/>
          <w:sz w:val="24"/>
          <w:szCs w:val="24"/>
          <w:lang w:eastAsia="ru-RU"/>
        </w:rPr>
        <w:t xml:space="preserve"> район, </w:t>
      </w:r>
      <w:proofErr w:type="spellStart"/>
      <w:r w:rsidRPr="005652CF">
        <w:rPr>
          <w:rFonts w:ascii="Times New Roman" w:eastAsiaTheme="minorEastAsia" w:hAnsi="Times New Roman" w:cs="Times New Roman"/>
          <w:color w:val="000000"/>
          <w:sz w:val="24"/>
          <w:szCs w:val="24"/>
          <w:lang w:eastAsia="ru-RU"/>
        </w:rPr>
        <w:t>рп.Чамзинка</w:t>
      </w:r>
      <w:proofErr w:type="spellEnd"/>
      <w:r w:rsidRPr="005652CF">
        <w:rPr>
          <w:rFonts w:ascii="Times New Roman" w:eastAsiaTheme="minorEastAsia" w:hAnsi="Times New Roman" w:cs="Times New Roman"/>
          <w:color w:val="000000"/>
          <w:sz w:val="24"/>
          <w:szCs w:val="24"/>
          <w:lang w:eastAsia="ru-RU"/>
        </w:rPr>
        <w:t>, ул. Победы, д.3.</w:t>
      </w:r>
    </w:p>
    <w:p w:rsidR="005619E3" w:rsidRPr="005652CF" w:rsidRDefault="005619E3" w:rsidP="005619E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Телефона: (83434) 2-14-00, 2-10-11</w:t>
      </w:r>
    </w:p>
    <w:p w:rsidR="005619E3" w:rsidRPr="005652CF" w:rsidRDefault="005619E3" w:rsidP="005619E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График работы:</w:t>
      </w:r>
    </w:p>
    <w:p w:rsidR="005619E3" w:rsidRPr="005652CF" w:rsidRDefault="005619E3" w:rsidP="005619E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понедельник - пятница с 8.00 до 19.00,</w:t>
      </w:r>
    </w:p>
    <w:p w:rsidR="005619E3" w:rsidRPr="005652CF" w:rsidRDefault="005619E3" w:rsidP="005619E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суббота с 9.00 до 14.00,</w:t>
      </w:r>
    </w:p>
    <w:p w:rsidR="005619E3" w:rsidRPr="005652CF" w:rsidRDefault="005619E3" w:rsidP="005619E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выходной – воскресенье.</w:t>
      </w:r>
    </w:p>
    <w:p w:rsidR="00D2611B" w:rsidRPr="005652CF" w:rsidRDefault="005619E3" w:rsidP="00AB6E59">
      <w:pPr>
        <w:overflowPunct w:val="0"/>
        <w:autoSpaceDE w:val="0"/>
        <w:spacing w:after="0" w:line="240" w:lineRule="auto"/>
        <w:ind w:firstLine="567"/>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sz w:val="24"/>
          <w:szCs w:val="24"/>
          <w:lang w:val="en-US" w:eastAsia="ru-RU"/>
        </w:rPr>
        <w:t> </w:t>
      </w:r>
      <w:r w:rsidR="005652CF" w:rsidRPr="005652CF">
        <w:rPr>
          <w:rFonts w:ascii="Times New Roman" w:eastAsiaTheme="minorEastAsia" w:hAnsi="Times New Roman" w:cs="Times New Roman"/>
          <w:sz w:val="24"/>
          <w:szCs w:val="24"/>
          <w:lang w:eastAsia="ru-RU"/>
        </w:rPr>
        <w:t>5</w:t>
      </w:r>
      <w:r w:rsidR="00D2611B" w:rsidRPr="005652CF">
        <w:rPr>
          <w:rFonts w:ascii="Times New Roman" w:eastAsiaTheme="minorEastAsia" w:hAnsi="Times New Roman" w:cs="Times New Roman"/>
          <w:color w:val="000000"/>
          <w:sz w:val="24"/>
          <w:szCs w:val="24"/>
          <w:lang w:eastAsia="ru-RU"/>
        </w:rPr>
        <w:t xml:space="preserve">. Результатом предоставления муниципальной услуги  является принятие администрацией решения о  </w:t>
      </w:r>
      <w:r w:rsidR="00AB6E59" w:rsidRPr="005652CF">
        <w:rPr>
          <w:rFonts w:ascii="Times New Roman" w:eastAsiaTheme="minorEastAsia" w:hAnsi="Times New Roman" w:cs="Times New Roman"/>
          <w:color w:val="000000"/>
          <w:sz w:val="24"/>
          <w:szCs w:val="24"/>
          <w:lang w:eastAsia="ru-RU"/>
        </w:rPr>
        <w:t xml:space="preserve">постановке на учет и </w:t>
      </w:r>
      <w:r w:rsidR="00D2611B" w:rsidRPr="005652CF">
        <w:rPr>
          <w:rFonts w:ascii="Times New Roman" w:eastAsiaTheme="minorEastAsia" w:hAnsi="Times New Roman" w:cs="Times New Roman"/>
          <w:color w:val="000000"/>
          <w:sz w:val="24"/>
          <w:szCs w:val="24"/>
          <w:lang w:eastAsia="ru-RU"/>
        </w:rPr>
        <w:t>предоставлени</w:t>
      </w:r>
      <w:r w:rsidR="00AB6E59" w:rsidRPr="005652CF">
        <w:rPr>
          <w:rFonts w:ascii="Times New Roman" w:eastAsiaTheme="minorEastAsia" w:hAnsi="Times New Roman" w:cs="Times New Roman"/>
          <w:color w:val="000000"/>
          <w:sz w:val="24"/>
          <w:szCs w:val="24"/>
          <w:lang w:eastAsia="ru-RU"/>
        </w:rPr>
        <w:t xml:space="preserve">е  в собственность </w:t>
      </w:r>
      <w:r w:rsidR="00D2611B" w:rsidRPr="005652CF">
        <w:rPr>
          <w:rFonts w:ascii="Times New Roman" w:eastAsiaTheme="minorEastAsia" w:hAnsi="Times New Roman" w:cs="Times New Roman"/>
          <w:color w:val="000000"/>
          <w:sz w:val="24"/>
          <w:szCs w:val="24"/>
          <w:lang w:eastAsia="ru-RU"/>
        </w:rPr>
        <w:t xml:space="preserve">бесплатно земельного участка, которое оформляется постановлением </w:t>
      </w:r>
      <w:r w:rsidR="00AB6E59" w:rsidRPr="005652CF">
        <w:rPr>
          <w:rFonts w:ascii="Times New Roman" w:eastAsiaTheme="minorEastAsia" w:hAnsi="Times New Roman" w:cs="Times New Roman"/>
          <w:color w:val="000000"/>
          <w:sz w:val="24"/>
          <w:szCs w:val="24"/>
          <w:lang w:eastAsia="ru-RU"/>
        </w:rPr>
        <w:t>а</w:t>
      </w:r>
      <w:r w:rsidR="00D2611B" w:rsidRPr="005652CF">
        <w:rPr>
          <w:rFonts w:ascii="Times New Roman" w:eastAsiaTheme="minorEastAsia" w:hAnsi="Times New Roman" w:cs="Times New Roman"/>
          <w:color w:val="000000"/>
          <w:sz w:val="24"/>
          <w:szCs w:val="24"/>
          <w:lang w:eastAsia="ru-RU"/>
        </w:rPr>
        <w:t>дминистрации или мотивированный отказ в предоставлении муниципальной услуги.</w:t>
      </w:r>
      <w:bookmarkEnd w:id="8"/>
    </w:p>
    <w:p w:rsidR="00D2611B" w:rsidRPr="005652CF" w:rsidRDefault="005652CF"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10" w:name="sub_1006"/>
      <w:r w:rsidRPr="005652CF">
        <w:rPr>
          <w:rFonts w:ascii="Times New Roman" w:eastAsiaTheme="minorEastAsia" w:hAnsi="Times New Roman" w:cs="Times New Roman"/>
          <w:color w:val="000000"/>
          <w:sz w:val="24"/>
          <w:szCs w:val="24"/>
          <w:lang w:eastAsia="ru-RU"/>
        </w:rPr>
        <w:t>6</w:t>
      </w:r>
      <w:r w:rsidR="00D2611B" w:rsidRPr="005652CF">
        <w:rPr>
          <w:rFonts w:ascii="Times New Roman" w:eastAsiaTheme="minorEastAsia" w:hAnsi="Times New Roman" w:cs="Times New Roman"/>
          <w:color w:val="000000"/>
          <w:sz w:val="24"/>
          <w:szCs w:val="24"/>
          <w:lang w:eastAsia="ru-RU"/>
        </w:rPr>
        <w:t>. Муниципальная  услуга  предоставляется  в  30-дневный срок с момента регистрации заявления о предоставлении муниципальной услуги.</w:t>
      </w:r>
      <w:bookmarkEnd w:id="10"/>
    </w:p>
    <w:p w:rsidR="00D2611B" w:rsidRPr="005652CF" w:rsidRDefault="005652CF"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11" w:name="sub_1007"/>
      <w:r w:rsidRPr="005652CF">
        <w:rPr>
          <w:rFonts w:ascii="Times New Roman" w:eastAsiaTheme="minorEastAsia" w:hAnsi="Times New Roman" w:cs="Times New Roman"/>
          <w:color w:val="000000"/>
          <w:sz w:val="24"/>
          <w:szCs w:val="24"/>
          <w:lang w:eastAsia="ru-RU"/>
        </w:rPr>
        <w:t>7</w:t>
      </w:r>
      <w:r w:rsidR="00D2611B" w:rsidRPr="005652CF">
        <w:rPr>
          <w:rFonts w:ascii="Times New Roman" w:eastAsiaTheme="minorEastAsia" w:hAnsi="Times New Roman" w:cs="Times New Roman"/>
          <w:color w:val="000000"/>
          <w:sz w:val="24"/>
          <w:szCs w:val="24"/>
          <w:lang w:eastAsia="ru-RU"/>
        </w:rPr>
        <w:t>. Правовые основания для предоставления муниципальной услуги:</w:t>
      </w:r>
      <w:bookmarkEnd w:id="11"/>
    </w:p>
    <w:p w:rsidR="00D2611B" w:rsidRPr="005652CF"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Конституция Российской Федерации;</w:t>
      </w:r>
    </w:p>
    <w:p w:rsidR="00D2611B" w:rsidRPr="005652CF" w:rsidRDefault="008C46FD"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hyperlink r:id="rId4" w:history="1">
        <w:r w:rsidR="00D2611B" w:rsidRPr="005652CF">
          <w:rPr>
            <w:rFonts w:ascii="Times New Roman" w:eastAsiaTheme="minorEastAsia" w:hAnsi="Times New Roman" w:cs="Times New Roman"/>
            <w:color w:val="0000FF"/>
            <w:sz w:val="24"/>
            <w:szCs w:val="24"/>
            <w:u w:val="single"/>
            <w:lang w:eastAsia="ru-RU"/>
          </w:rPr>
          <w:t>Земельный  кодекс Российской  Федерации</w:t>
        </w:r>
      </w:hyperlink>
      <w:r w:rsidR="00D2611B" w:rsidRPr="005652CF">
        <w:rPr>
          <w:rFonts w:ascii="Times New Roman" w:eastAsiaTheme="minorEastAsia" w:hAnsi="Times New Roman" w:cs="Times New Roman"/>
          <w:color w:val="000000"/>
          <w:sz w:val="24"/>
          <w:szCs w:val="24"/>
          <w:lang w:eastAsia="ru-RU"/>
        </w:rPr>
        <w:t>;</w:t>
      </w:r>
    </w:p>
    <w:p w:rsidR="00D2611B" w:rsidRPr="005652CF"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 xml:space="preserve">Федеральный закон от 27 июля 2010г. №210-ФЗ </w:t>
      </w:r>
      <w:hyperlink r:id="rId5" w:history="1">
        <w:r w:rsidRPr="005652CF">
          <w:rPr>
            <w:rFonts w:ascii="Times New Roman" w:eastAsiaTheme="minorEastAsia"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5652CF">
        <w:rPr>
          <w:rFonts w:ascii="Times New Roman" w:eastAsiaTheme="minorEastAsia" w:hAnsi="Times New Roman" w:cs="Times New Roman"/>
          <w:color w:val="000000"/>
          <w:sz w:val="24"/>
          <w:szCs w:val="24"/>
          <w:lang w:eastAsia="ru-RU"/>
        </w:rPr>
        <w:t>;</w:t>
      </w:r>
    </w:p>
    <w:p w:rsidR="00D2611B" w:rsidRPr="005652CF"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 xml:space="preserve">Федеральный закон от 2 мая 2006г. №59-ФЗ </w:t>
      </w:r>
      <w:hyperlink r:id="rId6" w:history="1">
        <w:r w:rsidRPr="005652CF">
          <w:rPr>
            <w:rFonts w:ascii="Times New Roman" w:eastAsiaTheme="minorEastAsia" w:hAnsi="Times New Roman" w:cs="Times New Roman"/>
            <w:color w:val="0000FF"/>
            <w:sz w:val="24"/>
            <w:szCs w:val="24"/>
            <w:u w:val="single"/>
            <w:lang w:eastAsia="ru-RU"/>
          </w:rPr>
          <w:t>«О порядке рассмотрения обращений граждан Российской Федерации»</w:t>
        </w:r>
      </w:hyperlink>
      <w:r w:rsidRPr="005652CF">
        <w:rPr>
          <w:rFonts w:ascii="Times New Roman" w:eastAsiaTheme="minorEastAsia" w:hAnsi="Times New Roman" w:cs="Times New Roman"/>
          <w:color w:val="000000"/>
          <w:sz w:val="24"/>
          <w:szCs w:val="24"/>
          <w:lang w:eastAsia="ru-RU"/>
        </w:rPr>
        <w:t>;</w:t>
      </w:r>
    </w:p>
    <w:p w:rsidR="00221BFD" w:rsidRPr="005652CF" w:rsidRDefault="00221BFD" w:rsidP="00D2611B">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5652CF">
        <w:rPr>
          <w:rFonts w:ascii="Times New Roman" w:eastAsiaTheme="minorEastAsia" w:hAnsi="Times New Roman" w:cs="Times New Roman"/>
          <w:color w:val="000000"/>
          <w:sz w:val="24"/>
          <w:szCs w:val="24"/>
          <w:lang w:eastAsia="ru-RU"/>
        </w:rPr>
        <w:t>Закон  Республики Мордовия от 14 марта 2024 г. N 17-З "О порядке предоставления в Республике Мордовия земельных участков участникам специальной военной операции и членам их семей и о внесении изменений в закон Республики Мордовия "О регулировании земельных отношений на территории Республики Мордовия"</w:t>
      </w:r>
    </w:p>
    <w:p w:rsidR="00D2611B" w:rsidRPr="005652CF"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 xml:space="preserve">Федеральный закон от 27 июля 2006г.№ 152-ФЗ </w:t>
      </w:r>
      <w:hyperlink r:id="rId7" w:history="1">
        <w:r w:rsidRPr="005652CF">
          <w:rPr>
            <w:rFonts w:ascii="Times New Roman" w:eastAsiaTheme="minorEastAsia" w:hAnsi="Times New Roman" w:cs="Times New Roman"/>
            <w:color w:val="0000FF"/>
            <w:sz w:val="24"/>
            <w:szCs w:val="24"/>
            <w:u w:val="single"/>
            <w:lang w:eastAsia="ru-RU"/>
          </w:rPr>
          <w:t>«О персональных данных»</w:t>
        </w:r>
      </w:hyperlink>
      <w:r w:rsidRPr="005652CF">
        <w:rPr>
          <w:rFonts w:ascii="Times New Roman" w:eastAsiaTheme="minorEastAsia" w:hAnsi="Times New Roman" w:cs="Times New Roman"/>
          <w:color w:val="000000"/>
          <w:sz w:val="24"/>
          <w:szCs w:val="24"/>
          <w:lang w:eastAsia="ru-RU"/>
        </w:rPr>
        <w:t>;</w:t>
      </w:r>
    </w:p>
    <w:p w:rsidR="00D2611B" w:rsidRPr="005652CF"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lastRenderedPageBreak/>
        <w:t xml:space="preserve">Федеральный закон от 6 октября 2003г. №131-ФЗ </w:t>
      </w:r>
      <w:hyperlink r:id="rId8" w:history="1">
        <w:r w:rsidRPr="005652CF">
          <w:rPr>
            <w:rFonts w:ascii="Times New Roman" w:eastAsiaTheme="minorEastAsia"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5652CF">
        <w:rPr>
          <w:rFonts w:ascii="Times New Roman" w:eastAsiaTheme="minorEastAsia" w:hAnsi="Times New Roman" w:cs="Times New Roman"/>
          <w:color w:val="000000"/>
          <w:sz w:val="24"/>
          <w:szCs w:val="24"/>
          <w:lang w:eastAsia="ru-RU"/>
        </w:rPr>
        <w:t>;</w:t>
      </w:r>
    </w:p>
    <w:p w:rsidR="00D2611B" w:rsidRPr="005652CF"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 xml:space="preserve">Федеральный закон от 23.06.2014г. №171-ФЗ </w:t>
      </w:r>
      <w:hyperlink r:id="rId9" w:history="1">
        <w:r w:rsidRPr="005652CF">
          <w:rPr>
            <w:rFonts w:ascii="Times New Roman" w:eastAsiaTheme="minorEastAsia" w:hAnsi="Times New Roman" w:cs="Times New Roman"/>
            <w:color w:val="0000FF"/>
            <w:sz w:val="24"/>
            <w:szCs w:val="24"/>
            <w:u w:val="single"/>
            <w:lang w:eastAsia="ru-RU"/>
          </w:rPr>
          <w:t>«О внесении  изменений в Земельный  кодекс  Российской  Федерации  и отдельные  законодательные  акты  Российской  Федерации»</w:t>
        </w:r>
      </w:hyperlink>
      <w:r w:rsidRPr="005652CF">
        <w:rPr>
          <w:rFonts w:ascii="Times New Roman" w:eastAsiaTheme="minorEastAsia" w:hAnsi="Times New Roman" w:cs="Times New Roman"/>
          <w:color w:val="000000"/>
          <w:sz w:val="24"/>
          <w:szCs w:val="24"/>
          <w:lang w:eastAsia="ru-RU"/>
        </w:rPr>
        <w:t>;</w:t>
      </w:r>
    </w:p>
    <w:p w:rsidR="00D2611B" w:rsidRPr="005652CF"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 xml:space="preserve">Закон  Республики Мордовия от 12.03.2009г. №23-З </w:t>
      </w:r>
      <w:hyperlink r:id="rId10" w:history="1">
        <w:r w:rsidRPr="005652CF">
          <w:rPr>
            <w:rFonts w:ascii="Times New Roman" w:eastAsiaTheme="minorEastAsia" w:hAnsi="Times New Roman" w:cs="Times New Roman"/>
            <w:color w:val="0000FF"/>
            <w:sz w:val="24"/>
            <w:szCs w:val="24"/>
            <w:u w:val="single"/>
            <w:lang w:eastAsia="ru-RU"/>
          </w:rPr>
          <w:t>«О регулировании земельных  отношений  на  территории  Республики  Мордовия»</w:t>
        </w:r>
      </w:hyperlink>
      <w:r w:rsidRPr="005652CF">
        <w:rPr>
          <w:rFonts w:ascii="Times New Roman" w:eastAsiaTheme="minorEastAsia" w:hAnsi="Times New Roman" w:cs="Times New Roman"/>
          <w:color w:val="000000"/>
          <w:sz w:val="24"/>
          <w:szCs w:val="24"/>
          <w:lang w:eastAsia="ru-RU"/>
        </w:rPr>
        <w:t>;</w:t>
      </w:r>
    </w:p>
    <w:p w:rsidR="00D2611B" w:rsidRPr="005652CF" w:rsidRDefault="008C46FD" w:rsidP="00D2611B">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hyperlink r:id="rId11" w:history="1">
        <w:r w:rsidR="00D2611B" w:rsidRPr="005652CF">
          <w:rPr>
            <w:rFonts w:ascii="Times New Roman" w:eastAsiaTheme="minorEastAsia" w:hAnsi="Times New Roman" w:cs="Times New Roman"/>
            <w:color w:val="0000FF"/>
            <w:sz w:val="24"/>
            <w:szCs w:val="24"/>
            <w:u w:val="single"/>
            <w:lang w:eastAsia="ru-RU"/>
          </w:rPr>
          <w:t>Устав</w:t>
        </w:r>
      </w:hyperlink>
      <w:r w:rsidR="00D2611B" w:rsidRPr="005652CF">
        <w:rPr>
          <w:rFonts w:ascii="Times New Roman" w:eastAsiaTheme="minorEastAsia" w:hAnsi="Times New Roman" w:cs="Times New Roman"/>
          <w:color w:val="000000"/>
          <w:sz w:val="24"/>
          <w:szCs w:val="24"/>
          <w:lang w:eastAsia="ru-RU"/>
        </w:rPr>
        <w:t>   городского поселения</w:t>
      </w:r>
      <w:r w:rsidR="00237050">
        <w:rPr>
          <w:rFonts w:ascii="Times New Roman" w:eastAsiaTheme="minorEastAsia" w:hAnsi="Times New Roman" w:cs="Times New Roman"/>
          <w:color w:val="000000"/>
          <w:sz w:val="24"/>
          <w:szCs w:val="24"/>
          <w:lang w:eastAsia="ru-RU"/>
        </w:rPr>
        <w:t xml:space="preserve"> Чамзинка</w:t>
      </w:r>
      <w:r w:rsidR="005652CF" w:rsidRPr="005652CF">
        <w:rPr>
          <w:rFonts w:ascii="Times New Roman" w:eastAsiaTheme="minorEastAsia" w:hAnsi="Times New Roman" w:cs="Times New Roman"/>
          <w:color w:val="000000"/>
          <w:sz w:val="24"/>
          <w:szCs w:val="24"/>
          <w:lang w:eastAsia="ru-RU"/>
        </w:rPr>
        <w:t xml:space="preserve"> </w:t>
      </w:r>
      <w:r w:rsidR="00D2611B" w:rsidRPr="005652CF">
        <w:rPr>
          <w:rFonts w:ascii="Times New Roman" w:eastAsiaTheme="minorEastAsia" w:hAnsi="Times New Roman" w:cs="Times New Roman"/>
          <w:color w:val="000000"/>
          <w:sz w:val="24"/>
          <w:szCs w:val="24"/>
          <w:lang w:eastAsia="ru-RU"/>
        </w:rPr>
        <w:t>Чамзинского  муниципального  района  Республики  Мордовия.</w:t>
      </w:r>
    </w:p>
    <w:p w:rsidR="00C55352" w:rsidRDefault="00C55352" w:rsidP="005652CF">
      <w:pPr>
        <w:pStyle w:val="s15"/>
        <w:shd w:val="clear" w:color="auto" w:fill="FFFFFF"/>
        <w:jc w:val="center"/>
        <w:rPr>
          <w:b/>
          <w:bCs/>
          <w:color w:val="22272F"/>
        </w:rPr>
      </w:pPr>
    </w:p>
    <w:p w:rsidR="003A5021" w:rsidRPr="005652CF" w:rsidRDefault="003055B6" w:rsidP="005652CF">
      <w:pPr>
        <w:pStyle w:val="s15"/>
        <w:shd w:val="clear" w:color="auto" w:fill="FFFFFF"/>
        <w:jc w:val="center"/>
        <w:rPr>
          <w:b/>
          <w:bCs/>
          <w:color w:val="22272F"/>
        </w:rPr>
      </w:pPr>
      <w:r w:rsidRPr="005652CF">
        <w:rPr>
          <w:b/>
          <w:bCs/>
          <w:color w:val="22272F"/>
        </w:rPr>
        <w:t xml:space="preserve"> Подраздел</w:t>
      </w:r>
      <w:r w:rsidR="005652CF">
        <w:rPr>
          <w:b/>
          <w:bCs/>
          <w:color w:val="22272F"/>
        </w:rPr>
        <w:t xml:space="preserve"> </w:t>
      </w:r>
      <w:proofErr w:type="gramStart"/>
      <w:r w:rsidR="005652CF">
        <w:rPr>
          <w:b/>
          <w:bCs/>
          <w:color w:val="22272F"/>
        </w:rPr>
        <w:t>2</w:t>
      </w:r>
      <w:r w:rsidRPr="005652CF">
        <w:rPr>
          <w:b/>
          <w:bCs/>
          <w:color w:val="22272F"/>
        </w:rPr>
        <w:t xml:space="preserve">: </w:t>
      </w:r>
      <w:r w:rsidR="003A5021" w:rsidRPr="005652CF">
        <w:rPr>
          <w:b/>
          <w:bCs/>
          <w:color w:val="22272F"/>
        </w:rPr>
        <w:t xml:space="preserve"> Категории</w:t>
      </w:r>
      <w:proofErr w:type="gramEnd"/>
      <w:r w:rsidR="003A5021" w:rsidRPr="005652CF">
        <w:rPr>
          <w:b/>
          <w:bCs/>
          <w:color w:val="22272F"/>
        </w:rPr>
        <w:t xml:space="preserve"> лиц, имеющих право на предоставление земельных участков</w:t>
      </w:r>
      <w:r w:rsidR="00AB6E59" w:rsidRPr="005652CF">
        <w:rPr>
          <w:b/>
          <w:bCs/>
          <w:color w:val="22272F"/>
        </w:rPr>
        <w:t>.</w:t>
      </w:r>
    </w:p>
    <w:p w:rsidR="00AB6E59" w:rsidRPr="005652CF" w:rsidRDefault="00AB6E59" w:rsidP="003A5021">
      <w:pPr>
        <w:pStyle w:val="s15"/>
        <w:shd w:val="clear" w:color="auto" w:fill="FFFFFF"/>
        <w:jc w:val="both"/>
        <w:rPr>
          <w:bCs/>
          <w:color w:val="22272F"/>
        </w:rPr>
      </w:pPr>
      <w:r w:rsidRPr="005652CF">
        <w:rPr>
          <w:bCs/>
          <w:color w:val="22272F"/>
        </w:rPr>
        <w:t xml:space="preserve">1. На бесплатное предоставление в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  для индивидуального жилищного строительства, для ведения личного подсобного хозяйства, для садоводства, огородничества, дачного хозяйства и животноводства имеют право: </w:t>
      </w:r>
    </w:p>
    <w:p w:rsidR="003A5021" w:rsidRPr="005652CF" w:rsidRDefault="003A5021" w:rsidP="003A5021">
      <w:pPr>
        <w:pStyle w:val="s1"/>
        <w:shd w:val="clear" w:color="auto" w:fill="FFFFFF"/>
        <w:jc w:val="both"/>
        <w:rPr>
          <w:color w:val="22272F"/>
        </w:rPr>
      </w:pPr>
      <w:r w:rsidRPr="005652CF">
        <w:rPr>
          <w:color w:val="22272F"/>
        </w:rPr>
        <w:t>1) военнослужащие (граждане, проходившие (проходящие) военную службу по контракту, а также граждане, призванные на военную службу по мобилизации в соответствии с </w:t>
      </w:r>
      <w:hyperlink r:id="rId12" w:anchor="/document/405309425/entry/0" w:history="1">
        <w:r w:rsidRPr="005652CF">
          <w:rPr>
            <w:rStyle w:val="a6"/>
            <w:color w:val="3272C0"/>
          </w:rPr>
          <w:t>Указом</w:t>
        </w:r>
      </w:hyperlink>
      <w:r w:rsidRPr="005652CF">
        <w:rPr>
          <w:color w:val="22272F"/>
        </w:rPr>
        <w:t> Президента Российской Федерации от 21 сентября 2022 года N 647 "Об объявлении частичной мобилизации в Российской Федерации");</w:t>
      </w:r>
    </w:p>
    <w:p w:rsidR="003A5021" w:rsidRPr="005652CF" w:rsidRDefault="003A5021" w:rsidP="003A5021">
      <w:pPr>
        <w:pStyle w:val="s1"/>
        <w:shd w:val="clear" w:color="auto" w:fill="FFFFFF"/>
        <w:jc w:val="both"/>
        <w:rPr>
          <w:color w:val="22272F"/>
        </w:rPr>
      </w:pPr>
      <w:r w:rsidRPr="005652CF">
        <w:rPr>
          <w:color w:val="22272F"/>
        </w:rPr>
        <w:t>2)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p>
    <w:p w:rsidR="003A5021" w:rsidRPr="005652CF" w:rsidRDefault="003A5021" w:rsidP="003A5021">
      <w:pPr>
        <w:pStyle w:val="s1"/>
        <w:shd w:val="clear" w:color="auto" w:fill="FFFFFF"/>
        <w:jc w:val="both"/>
        <w:rPr>
          <w:color w:val="22272F"/>
        </w:rPr>
      </w:pPr>
      <w:r w:rsidRPr="005652CF">
        <w:rPr>
          <w:color w:val="22272F"/>
        </w:rPr>
        <w:t>3) лица, проходящие (проходившие) службу в войсках национальной гвардии Российской Федерации и имеющие специальные звания полиции.</w:t>
      </w:r>
    </w:p>
    <w:p w:rsidR="003A5021" w:rsidRPr="005652CF" w:rsidRDefault="003A5021" w:rsidP="003A5021">
      <w:pPr>
        <w:pStyle w:val="s1"/>
        <w:shd w:val="clear" w:color="auto" w:fill="FFFFFF"/>
        <w:jc w:val="both"/>
        <w:rPr>
          <w:color w:val="22272F"/>
        </w:rPr>
      </w:pPr>
      <w:r w:rsidRPr="005652CF">
        <w:rPr>
          <w:color w:val="22272F"/>
        </w:rPr>
        <w:t>4) супруга (супруг), состоявшая (состоявший) на день гибели (смерти) участника специальной военной операции в зарегистрированном браке с ним (с ней) и не вступившая (не вступивший) в повторный брак на дату принятия на учет в качестве лица, имеющего право на предоставление земельного участка в собственность бесплатно;</w:t>
      </w:r>
    </w:p>
    <w:p w:rsidR="003A5021" w:rsidRPr="005652CF" w:rsidRDefault="003A5021" w:rsidP="003A5021">
      <w:pPr>
        <w:pStyle w:val="s1"/>
        <w:shd w:val="clear" w:color="auto" w:fill="FFFFFF"/>
        <w:jc w:val="both"/>
        <w:rPr>
          <w:color w:val="22272F"/>
        </w:rPr>
      </w:pPr>
      <w:r w:rsidRPr="005652CF">
        <w:rPr>
          <w:color w:val="22272F"/>
        </w:rPr>
        <w:t>5) несовершеннолетние дети участника специальной военной операции (в том числе усыновленные, удочеренные);</w:t>
      </w:r>
    </w:p>
    <w:p w:rsidR="003A5021" w:rsidRPr="005652CF" w:rsidRDefault="003A5021" w:rsidP="003A5021">
      <w:pPr>
        <w:pStyle w:val="s1"/>
        <w:shd w:val="clear" w:color="auto" w:fill="FFFFFF"/>
        <w:jc w:val="both"/>
        <w:rPr>
          <w:color w:val="22272F"/>
        </w:rPr>
      </w:pPr>
      <w:r w:rsidRPr="005652CF">
        <w:rPr>
          <w:color w:val="22272F"/>
        </w:rPr>
        <w:t>6) родители (усыновители) погибшего (умершего) участника специальной военной операции в случае отсутствия лиц, указанных в </w:t>
      </w:r>
      <w:hyperlink r:id="rId13" w:anchor="/document/408705303/entry/121" w:history="1">
        <w:r w:rsidRPr="005652CF">
          <w:rPr>
            <w:rStyle w:val="a6"/>
            <w:color w:val="3272C0"/>
          </w:rPr>
          <w:t>подпунктах 1</w:t>
        </w:r>
      </w:hyperlink>
      <w:r w:rsidRPr="005652CF">
        <w:rPr>
          <w:color w:val="22272F"/>
        </w:rPr>
        <w:t> и </w:t>
      </w:r>
      <w:hyperlink r:id="rId14" w:anchor="/document/408705303/entry/122" w:history="1">
        <w:r w:rsidRPr="005652CF">
          <w:rPr>
            <w:rStyle w:val="a6"/>
            <w:color w:val="3272C0"/>
          </w:rPr>
          <w:t>2</w:t>
        </w:r>
      </w:hyperlink>
      <w:r w:rsidRPr="005652CF">
        <w:rPr>
          <w:color w:val="22272F"/>
        </w:rPr>
        <w:t> настоящего пункта.</w:t>
      </w:r>
    </w:p>
    <w:p w:rsidR="002F1FFF" w:rsidRPr="005652CF" w:rsidRDefault="00D82037" w:rsidP="005652CF">
      <w:pPr>
        <w:pStyle w:val="s1"/>
        <w:shd w:val="clear" w:color="auto" w:fill="FFFFFF"/>
        <w:jc w:val="center"/>
        <w:rPr>
          <w:b/>
          <w:color w:val="22272F"/>
        </w:rPr>
      </w:pPr>
      <w:r w:rsidRPr="005652CF">
        <w:rPr>
          <w:b/>
          <w:color w:val="22272F"/>
        </w:rPr>
        <w:t>Подраздел</w:t>
      </w:r>
      <w:r w:rsidR="005652CF" w:rsidRPr="005652CF">
        <w:rPr>
          <w:b/>
          <w:color w:val="22272F"/>
        </w:rPr>
        <w:t xml:space="preserve"> 3</w:t>
      </w:r>
      <w:r w:rsidRPr="005652CF">
        <w:rPr>
          <w:b/>
          <w:color w:val="22272F"/>
        </w:rPr>
        <w:t xml:space="preserve">: </w:t>
      </w:r>
      <w:r w:rsidR="002F1FFF" w:rsidRPr="005652CF">
        <w:rPr>
          <w:b/>
          <w:color w:val="22272F"/>
        </w:rPr>
        <w:t>Условия предоставления земельных участков</w:t>
      </w:r>
    </w:p>
    <w:p w:rsidR="002F1FFF" w:rsidRPr="005652CF" w:rsidRDefault="002F1FFF" w:rsidP="002F1FFF">
      <w:pPr>
        <w:pStyle w:val="s1"/>
        <w:shd w:val="clear" w:color="auto" w:fill="FFFFFF"/>
        <w:jc w:val="both"/>
        <w:rPr>
          <w:color w:val="22272F"/>
        </w:rPr>
      </w:pPr>
      <w:r w:rsidRPr="005652CF">
        <w:rPr>
          <w:color w:val="22272F"/>
        </w:rPr>
        <w:t>1. Участникам специальной военной операции, членам семьи погибшего (умершего) участника специальной военной операции предоставляются земельные участки, переданные в муниципальную собственность согласно </w:t>
      </w:r>
      <w:hyperlink r:id="rId15" w:anchor="/document/70103518/entry/0" w:history="1">
        <w:r w:rsidRPr="005652CF">
          <w:rPr>
            <w:rStyle w:val="a6"/>
            <w:color w:val="3272C0"/>
          </w:rPr>
          <w:t>Федеральному закону</w:t>
        </w:r>
      </w:hyperlink>
      <w:r w:rsidRPr="005652CF">
        <w:rPr>
          <w:color w:val="22272F"/>
        </w:rPr>
        <w:t>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а при отсутствии таких земельных участков - другие земельные участки, находящиеся в муниципальной собственности, или земельные участки из земель, государственная собственность на которые не разграничена.</w:t>
      </w:r>
    </w:p>
    <w:p w:rsidR="002F1FFF" w:rsidRPr="005652CF" w:rsidRDefault="002F1FFF" w:rsidP="002F1FFF">
      <w:pPr>
        <w:pStyle w:val="s1"/>
        <w:shd w:val="clear" w:color="auto" w:fill="FFFFFF"/>
        <w:jc w:val="both"/>
        <w:rPr>
          <w:color w:val="22272F"/>
        </w:rPr>
      </w:pPr>
      <w:r w:rsidRPr="005652CF">
        <w:rPr>
          <w:color w:val="22272F"/>
        </w:rPr>
        <w:t xml:space="preserve">2. </w:t>
      </w:r>
      <w:r w:rsidR="005652CF">
        <w:rPr>
          <w:color w:val="22272F"/>
        </w:rPr>
        <w:t>З</w:t>
      </w:r>
      <w:r w:rsidRPr="005652CF">
        <w:rPr>
          <w:color w:val="22272F"/>
        </w:rPr>
        <w:t>емельные участки предоставляются для индивидуального жилищного строительства, ведения личного подсобного хозяйства, садоводства, огородничества, животноводства.</w:t>
      </w:r>
    </w:p>
    <w:p w:rsidR="002F1FFF" w:rsidRPr="005652CF" w:rsidRDefault="005652CF" w:rsidP="002F1FFF">
      <w:pPr>
        <w:pStyle w:val="s1"/>
        <w:shd w:val="clear" w:color="auto" w:fill="FFFFFF"/>
        <w:jc w:val="both"/>
        <w:rPr>
          <w:color w:val="22272F"/>
        </w:rPr>
      </w:pPr>
      <w:r>
        <w:rPr>
          <w:color w:val="22272F"/>
        </w:rPr>
        <w:lastRenderedPageBreak/>
        <w:t>3</w:t>
      </w:r>
      <w:r w:rsidR="002F1FFF" w:rsidRPr="005652CF">
        <w:rPr>
          <w:color w:val="22272F"/>
        </w:rPr>
        <w:t>. Земельный участок предоставляется участникам специальной военной операции, зарегистрированным на день завершения участия в специальной военной операции по месту жительства на территории Республики Мордовия, а при отсутствии такой регистрации - по месту пребывания на территории Республики Мордовия.</w:t>
      </w:r>
    </w:p>
    <w:p w:rsidR="002F1FFF" w:rsidRPr="005652CF" w:rsidRDefault="005652CF" w:rsidP="002F1FFF">
      <w:pPr>
        <w:pStyle w:val="s1"/>
        <w:shd w:val="clear" w:color="auto" w:fill="FFFFFF"/>
        <w:jc w:val="both"/>
        <w:rPr>
          <w:color w:val="22272F"/>
        </w:rPr>
      </w:pPr>
      <w:r>
        <w:rPr>
          <w:color w:val="22272F"/>
        </w:rPr>
        <w:t>4</w:t>
      </w:r>
      <w:r w:rsidR="002F1FFF" w:rsidRPr="005652CF">
        <w:rPr>
          <w:color w:val="22272F"/>
        </w:rPr>
        <w:t>. Земельный участок предоставляется членам семьи погибшего (умершего) участника специальной военной операции, зарегистрированным по месту жительства на территории Республики Мордовия, независимо от места регистрации погибшего (умершего) участника специальной военной операции.</w:t>
      </w:r>
    </w:p>
    <w:p w:rsidR="002F1FFF" w:rsidRPr="005652CF" w:rsidRDefault="002F1FFF" w:rsidP="002F1FFF">
      <w:pPr>
        <w:pStyle w:val="s1"/>
        <w:shd w:val="clear" w:color="auto" w:fill="FFFFFF"/>
        <w:jc w:val="both"/>
        <w:rPr>
          <w:color w:val="22272F"/>
        </w:rPr>
      </w:pPr>
      <w:r w:rsidRPr="005652CF">
        <w:rPr>
          <w:color w:val="22272F"/>
        </w:rPr>
        <w:t>В случае если члены семьи погибшего (умершего) участника специальной военной операции зарегистрированы в разных муниципальных образованиях, то предоставление земельного участка осуществляется по заявлению члена семьи, обратившегося за предоставлением земельного участка, при наличии письменного согласия всех остальных членов семьи (их законных представителей).</w:t>
      </w:r>
    </w:p>
    <w:p w:rsidR="002F1FFF" w:rsidRPr="005652CF" w:rsidRDefault="005652CF" w:rsidP="002F1FFF">
      <w:pPr>
        <w:pStyle w:val="s1"/>
        <w:shd w:val="clear" w:color="auto" w:fill="FFFFFF"/>
        <w:jc w:val="both"/>
        <w:rPr>
          <w:color w:val="22272F"/>
        </w:rPr>
      </w:pPr>
      <w:r>
        <w:rPr>
          <w:color w:val="22272F"/>
        </w:rPr>
        <w:t>5</w:t>
      </w:r>
      <w:r w:rsidR="002F1FFF" w:rsidRPr="005652CF">
        <w:rPr>
          <w:color w:val="22272F"/>
        </w:rPr>
        <w:t>. Земельный участок в собственность бесплатно предоставляется однократно. Если участник специальной военной операции, член семьи погибшего (умершего) участника специальной военной операции имеет право на предоставление земельного участка в собственность бесплатно по нескольким основаниям, то он вправе получить бесплатно в собственность земельный участок по одному из указанных оснований.</w:t>
      </w:r>
    </w:p>
    <w:p w:rsidR="002F1FFF" w:rsidRPr="005652CF" w:rsidRDefault="005652CF" w:rsidP="002F1FFF">
      <w:pPr>
        <w:pStyle w:val="s1"/>
        <w:shd w:val="clear" w:color="auto" w:fill="FFFFFF"/>
        <w:jc w:val="both"/>
        <w:rPr>
          <w:color w:val="22272F"/>
        </w:rPr>
      </w:pPr>
      <w:r>
        <w:rPr>
          <w:color w:val="22272F"/>
        </w:rPr>
        <w:t>6</w:t>
      </w:r>
      <w:r w:rsidR="002F1FFF" w:rsidRPr="005652CF">
        <w:rPr>
          <w:color w:val="22272F"/>
        </w:rPr>
        <w:t>. Членам семьи погибшего (умершего) участника специальной военной операции предоставляется один земельный участок независимо от количества членов его семьи.</w:t>
      </w:r>
    </w:p>
    <w:p w:rsidR="00AB6E59" w:rsidRPr="005652CF" w:rsidRDefault="002F1FFF" w:rsidP="002F1FFF">
      <w:pPr>
        <w:pStyle w:val="s1"/>
        <w:shd w:val="clear" w:color="auto" w:fill="FFFFFF"/>
        <w:jc w:val="both"/>
        <w:rPr>
          <w:color w:val="22272F"/>
        </w:rPr>
      </w:pPr>
      <w:r w:rsidRPr="005652CF">
        <w:rPr>
          <w:color w:val="22272F"/>
        </w:rPr>
        <w:t>Членам семьи погибшего (умершего) участника специальной военной операции земельный участок может быть предоставлен только в случае, если земельный участок не был предоставлен на праве собственности участник</w:t>
      </w:r>
      <w:r w:rsidR="00AB6E59" w:rsidRPr="005652CF">
        <w:rPr>
          <w:color w:val="22272F"/>
        </w:rPr>
        <w:t>у специальной военной операции.</w:t>
      </w:r>
    </w:p>
    <w:p w:rsidR="002F1FFF" w:rsidRPr="005652CF" w:rsidRDefault="005652CF" w:rsidP="002F1FFF">
      <w:pPr>
        <w:pStyle w:val="s1"/>
        <w:shd w:val="clear" w:color="auto" w:fill="FFFFFF"/>
        <w:jc w:val="both"/>
        <w:rPr>
          <w:color w:val="22272F"/>
        </w:rPr>
      </w:pPr>
      <w:r>
        <w:rPr>
          <w:color w:val="22272F"/>
        </w:rPr>
        <w:t>7</w:t>
      </w:r>
      <w:r w:rsidR="002F1FFF" w:rsidRPr="005652CF">
        <w:rPr>
          <w:color w:val="22272F"/>
        </w:rPr>
        <w:t>. Земельный участок предоставляется супруге (супругу) и несовершеннолетним детям погибшего (умершего) участника специальной военной операции в общую долевую собственность в равных долях.</w:t>
      </w:r>
    </w:p>
    <w:p w:rsidR="002F1FFF" w:rsidRPr="005652CF" w:rsidRDefault="002F1FFF" w:rsidP="002F1FFF">
      <w:pPr>
        <w:pStyle w:val="s1"/>
        <w:shd w:val="clear" w:color="auto" w:fill="FFFFFF"/>
        <w:jc w:val="both"/>
        <w:rPr>
          <w:color w:val="22272F"/>
        </w:rPr>
      </w:pPr>
      <w:r w:rsidRPr="005652CF">
        <w:rPr>
          <w:color w:val="22272F"/>
        </w:rPr>
        <w:t xml:space="preserve">В случае отсутствия </w:t>
      </w:r>
      <w:r w:rsidR="00367B10" w:rsidRPr="005652CF">
        <w:rPr>
          <w:color w:val="22272F"/>
        </w:rPr>
        <w:t>участника СВО, имеющего</w:t>
      </w:r>
      <w:r w:rsidRPr="005652CF">
        <w:rPr>
          <w:color w:val="22272F"/>
        </w:rPr>
        <w:t xml:space="preserve"> право на предоставление земельного участка в собственность бесплатно, земельный участок предоставляется родителям (усыновителям) погибшего (умершего) участника специальной военной операции в общую долевую собственность в равных долях.</w:t>
      </w:r>
    </w:p>
    <w:p w:rsidR="002F1FFF" w:rsidRPr="005652CF" w:rsidRDefault="005652CF" w:rsidP="002F1FFF">
      <w:pPr>
        <w:pStyle w:val="s1"/>
        <w:shd w:val="clear" w:color="auto" w:fill="FFFFFF"/>
        <w:jc w:val="both"/>
        <w:rPr>
          <w:color w:val="22272F"/>
        </w:rPr>
      </w:pPr>
      <w:r>
        <w:rPr>
          <w:color w:val="22272F"/>
        </w:rPr>
        <w:t>8</w:t>
      </w:r>
      <w:r w:rsidR="002F1FFF" w:rsidRPr="005652CF">
        <w:rPr>
          <w:color w:val="22272F"/>
        </w:rPr>
        <w:t>. Получение несовершеннолетними детьми земельного участка в общую долевую собственность в соответствии с </w:t>
      </w:r>
      <w:hyperlink r:id="rId16" w:anchor="/document/408705303/entry/307" w:history="1">
        <w:r w:rsidR="002F1FFF" w:rsidRPr="005652CF">
          <w:rPr>
            <w:rStyle w:val="a6"/>
            <w:color w:val="3272C0"/>
          </w:rPr>
          <w:t>пунктом 7</w:t>
        </w:r>
      </w:hyperlink>
      <w:r w:rsidR="002F1FFF" w:rsidRPr="005652CF">
        <w:rPr>
          <w:color w:val="22272F"/>
        </w:rPr>
        <w:t> настояще</w:t>
      </w:r>
      <w:r>
        <w:rPr>
          <w:color w:val="22272F"/>
        </w:rPr>
        <w:t>го подраздела</w:t>
      </w:r>
      <w:r w:rsidR="002F1FFF" w:rsidRPr="005652CF">
        <w:rPr>
          <w:color w:val="22272F"/>
        </w:rPr>
        <w:t xml:space="preserve"> не является основанием для отказа после достижения ими совершеннолетия в бесплатном предоставлении земельного участка по иным основаниям, предусмотренным </w:t>
      </w:r>
      <w:hyperlink r:id="rId17" w:anchor="/document/8925975/entry/0" w:history="1">
        <w:r w:rsidR="002F1FFF" w:rsidRPr="005652CF">
          <w:rPr>
            <w:rStyle w:val="a6"/>
            <w:color w:val="3272C0"/>
          </w:rPr>
          <w:t>Законом</w:t>
        </w:r>
      </w:hyperlink>
      <w:r w:rsidR="002F1FFF" w:rsidRPr="005652CF">
        <w:rPr>
          <w:color w:val="22272F"/>
        </w:rPr>
        <w:t> Республики Мордовия от 12 марта 2009 года N 23-З "О регулировании земельных отношений на территории Республики Мордовия".</w:t>
      </w:r>
    </w:p>
    <w:p w:rsidR="002F1FFF" w:rsidRPr="005652CF" w:rsidRDefault="002F1FFF" w:rsidP="002F1FFF">
      <w:pPr>
        <w:pStyle w:val="s1"/>
        <w:shd w:val="clear" w:color="auto" w:fill="FFFFFF"/>
        <w:jc w:val="both"/>
        <w:rPr>
          <w:color w:val="22272F"/>
        </w:rPr>
      </w:pPr>
      <w:r w:rsidRPr="005652CF">
        <w:rPr>
          <w:color w:val="22272F"/>
        </w:rPr>
        <w:t>Предоставление земельных участков в общую долевую собственность детям, достигшим совершеннолетия, не осуществляется.</w:t>
      </w:r>
    </w:p>
    <w:p w:rsidR="002F1FFF" w:rsidRPr="005652CF" w:rsidRDefault="005652CF" w:rsidP="002F1FFF">
      <w:pPr>
        <w:pStyle w:val="s1"/>
        <w:shd w:val="clear" w:color="auto" w:fill="FFFFFF"/>
        <w:jc w:val="both"/>
        <w:rPr>
          <w:color w:val="22272F"/>
        </w:rPr>
      </w:pPr>
      <w:r>
        <w:rPr>
          <w:color w:val="22272F"/>
        </w:rPr>
        <w:t>9</w:t>
      </w:r>
      <w:r w:rsidR="002F1FFF" w:rsidRPr="005652CF">
        <w:rPr>
          <w:color w:val="22272F"/>
        </w:rPr>
        <w:t>. Участникам специальной военной операции, членам семьи погибшего (умершего) участника специальной военной операции предоставляются в собственность бесплатно земельные участки, сформированные и поставленные на государственный кадастровый учет, не занятые зданиями, строениями, сооружениями и не обременённые правами третьих лиц, в соответствии с документами территориального планирования, правилами землепользования и застройки, документацией по планировке территории, землеустроительной документацией.</w:t>
      </w:r>
    </w:p>
    <w:p w:rsidR="002F1FFF" w:rsidRPr="005652CF" w:rsidRDefault="005652CF" w:rsidP="002F1FFF">
      <w:pPr>
        <w:pStyle w:val="s1"/>
        <w:shd w:val="clear" w:color="auto" w:fill="FFFFFF"/>
        <w:jc w:val="both"/>
        <w:rPr>
          <w:color w:val="22272F"/>
        </w:rPr>
      </w:pPr>
      <w:r>
        <w:rPr>
          <w:color w:val="22272F"/>
        </w:rPr>
        <w:t>10</w:t>
      </w:r>
      <w:r w:rsidR="002F1FFF" w:rsidRPr="005652CF">
        <w:rPr>
          <w:color w:val="22272F"/>
        </w:rPr>
        <w:t>. Земельные участки предоставляются в собственность бесплатно участникам специальной военной операции, членам семьи погибшего (умершего) участника специальной военной операции в случае отсутствия у них земельных участков на праве собственности или ином праве.</w:t>
      </w:r>
    </w:p>
    <w:p w:rsidR="002F1FFF" w:rsidRPr="005652CF" w:rsidRDefault="002F1FFF" w:rsidP="002F1FFF">
      <w:pPr>
        <w:pStyle w:val="s1"/>
        <w:shd w:val="clear" w:color="auto" w:fill="FFFFFF"/>
        <w:jc w:val="both"/>
        <w:rPr>
          <w:color w:val="22272F"/>
        </w:rPr>
      </w:pPr>
      <w:r w:rsidRPr="005652CF">
        <w:rPr>
          <w:color w:val="22272F"/>
        </w:rPr>
        <w:lastRenderedPageBreak/>
        <w:t>1</w:t>
      </w:r>
      <w:r w:rsidR="005652CF">
        <w:rPr>
          <w:color w:val="22272F"/>
        </w:rPr>
        <w:t>1</w:t>
      </w:r>
      <w:r w:rsidRPr="005652CF">
        <w:rPr>
          <w:color w:val="22272F"/>
        </w:rPr>
        <w:t>. Земельные участки для индивидуального жилищного строительства в границах населенного пункта предоставляются участникам специальной военной операции, членам семьи погибшего (умершего) участника специальной военной операции при их одновременном соответствии следующим условиям:</w:t>
      </w:r>
    </w:p>
    <w:p w:rsidR="002F1FFF" w:rsidRPr="005652CF" w:rsidRDefault="002F1FFF" w:rsidP="002F1FFF">
      <w:pPr>
        <w:pStyle w:val="s1"/>
        <w:shd w:val="clear" w:color="auto" w:fill="FFFFFF"/>
        <w:jc w:val="both"/>
        <w:rPr>
          <w:color w:val="22272F"/>
        </w:rPr>
      </w:pPr>
      <w:r w:rsidRPr="005652CF">
        <w:rPr>
          <w:color w:val="22272F"/>
        </w:rPr>
        <w:t>1) признаны нуждающимися в жилых помещениях, предоставляемых по договорам социального найма, или нуждающимися в улучшении жилищных условий;</w:t>
      </w:r>
    </w:p>
    <w:p w:rsidR="002F1FFF" w:rsidRDefault="002F1FFF" w:rsidP="002F1FFF">
      <w:pPr>
        <w:pStyle w:val="s1"/>
        <w:shd w:val="clear" w:color="auto" w:fill="FFFFFF"/>
        <w:jc w:val="both"/>
        <w:rPr>
          <w:color w:val="22272F"/>
        </w:rPr>
      </w:pPr>
      <w:r w:rsidRPr="005652CF">
        <w:rPr>
          <w:color w:val="22272F"/>
        </w:rPr>
        <w:t>2) отсутствие членства в кооперативах, созданных в целях обеспечения в соответствии с федеральными законами и законами Республики Мордовия жилыми помещениями граждан, или отсутствие в списках граждан, имеющих право быть принятыми в члены таких кооперативов.</w:t>
      </w:r>
    </w:p>
    <w:p w:rsidR="003A5021" w:rsidRPr="00D2611B" w:rsidRDefault="003A5021" w:rsidP="00D2611B">
      <w:pPr>
        <w:shd w:val="clear" w:color="auto" w:fill="FFFFFF"/>
        <w:spacing w:after="0" w:line="240" w:lineRule="auto"/>
        <w:ind w:firstLine="709"/>
        <w:jc w:val="both"/>
        <w:rPr>
          <w:rFonts w:ascii="Times New Roman" w:eastAsiaTheme="minorEastAsia" w:hAnsi="Times New Roman" w:cs="Times New Roman"/>
          <w:sz w:val="28"/>
          <w:szCs w:val="28"/>
          <w:lang w:eastAsia="ru-RU"/>
        </w:rPr>
      </w:pPr>
    </w:p>
    <w:p w:rsidR="00D2611B" w:rsidRPr="00273C1B" w:rsidRDefault="00AB6E59" w:rsidP="00273C1B">
      <w:pPr>
        <w:shd w:val="clear" w:color="auto" w:fill="FFFFFF"/>
        <w:spacing w:after="0" w:line="240" w:lineRule="auto"/>
        <w:jc w:val="center"/>
        <w:rPr>
          <w:rFonts w:ascii="Times New Roman" w:eastAsiaTheme="minorEastAsia" w:hAnsi="Times New Roman" w:cs="Times New Roman"/>
          <w:b/>
          <w:sz w:val="24"/>
          <w:szCs w:val="24"/>
          <w:lang w:eastAsia="ru-RU"/>
        </w:rPr>
      </w:pPr>
      <w:bookmarkStart w:id="12" w:name="sub_1008"/>
      <w:r w:rsidRPr="00273C1B">
        <w:rPr>
          <w:rFonts w:ascii="Times New Roman" w:eastAsiaTheme="minorEastAsia" w:hAnsi="Times New Roman" w:cs="Times New Roman"/>
          <w:b/>
          <w:color w:val="000000"/>
          <w:sz w:val="24"/>
          <w:szCs w:val="24"/>
          <w:lang w:eastAsia="ru-RU"/>
        </w:rPr>
        <w:t>Подраздел</w:t>
      </w:r>
      <w:r w:rsidR="00273C1B" w:rsidRPr="00273C1B">
        <w:rPr>
          <w:rFonts w:ascii="Times New Roman" w:eastAsiaTheme="minorEastAsia" w:hAnsi="Times New Roman" w:cs="Times New Roman"/>
          <w:b/>
          <w:color w:val="000000"/>
          <w:sz w:val="24"/>
          <w:szCs w:val="24"/>
          <w:lang w:eastAsia="ru-RU"/>
        </w:rPr>
        <w:t xml:space="preserve"> 4</w:t>
      </w:r>
      <w:r w:rsidRPr="00273C1B">
        <w:rPr>
          <w:rFonts w:ascii="Times New Roman" w:eastAsiaTheme="minorEastAsia" w:hAnsi="Times New Roman" w:cs="Times New Roman"/>
          <w:b/>
          <w:color w:val="000000"/>
          <w:sz w:val="24"/>
          <w:szCs w:val="24"/>
          <w:lang w:eastAsia="ru-RU"/>
        </w:rPr>
        <w:t>.</w:t>
      </w:r>
      <w:r w:rsidR="00D2611B" w:rsidRPr="00273C1B">
        <w:rPr>
          <w:rFonts w:ascii="Times New Roman" w:eastAsiaTheme="minorEastAsia" w:hAnsi="Times New Roman" w:cs="Times New Roman"/>
          <w:b/>
          <w:color w:val="000000"/>
          <w:sz w:val="24"/>
          <w:szCs w:val="24"/>
          <w:lang w:eastAsia="ru-RU"/>
        </w:rPr>
        <w:t xml:space="preserve"> Перечень документов, необходимых для предоставления муниципальной услуги.</w:t>
      </w:r>
      <w:bookmarkEnd w:id="12"/>
    </w:p>
    <w:p w:rsidR="00AB6E59" w:rsidRPr="00273C1B" w:rsidRDefault="00AB6E59" w:rsidP="00D2611B">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p>
    <w:p w:rsidR="00D2611B" w:rsidRPr="00273C1B" w:rsidRDefault="00A24A00" w:rsidP="00AB6E59">
      <w:pPr>
        <w:shd w:val="clear" w:color="auto" w:fill="FFFFFF"/>
        <w:spacing w:after="0" w:line="240" w:lineRule="auto"/>
        <w:jc w:val="both"/>
        <w:rPr>
          <w:rFonts w:ascii="Times New Roman" w:eastAsiaTheme="minorEastAsia" w:hAnsi="Times New Roman" w:cs="Times New Roman"/>
          <w:sz w:val="24"/>
          <w:szCs w:val="24"/>
          <w:lang w:eastAsia="ru-RU"/>
        </w:rPr>
      </w:pPr>
      <w:r w:rsidRPr="00273C1B">
        <w:rPr>
          <w:rFonts w:ascii="Times New Roman" w:eastAsiaTheme="minorEastAsia" w:hAnsi="Times New Roman" w:cs="Times New Roman"/>
          <w:color w:val="000000"/>
          <w:sz w:val="24"/>
          <w:szCs w:val="24"/>
          <w:lang w:eastAsia="ru-RU"/>
        </w:rPr>
        <w:t xml:space="preserve">1. </w:t>
      </w:r>
      <w:r w:rsidR="00AB6E59" w:rsidRPr="00273C1B">
        <w:rPr>
          <w:rFonts w:ascii="Times New Roman" w:eastAsiaTheme="minorEastAsia" w:hAnsi="Times New Roman" w:cs="Times New Roman"/>
          <w:color w:val="000000"/>
          <w:sz w:val="24"/>
          <w:szCs w:val="24"/>
          <w:lang w:eastAsia="ru-RU"/>
        </w:rPr>
        <w:t xml:space="preserve"> </w:t>
      </w:r>
      <w:r w:rsidR="00D2611B" w:rsidRPr="00273C1B">
        <w:rPr>
          <w:rFonts w:ascii="Times New Roman" w:eastAsiaTheme="minorEastAsia" w:hAnsi="Times New Roman" w:cs="Times New Roman"/>
          <w:color w:val="000000"/>
          <w:sz w:val="24"/>
          <w:szCs w:val="24"/>
          <w:lang w:eastAsia="ru-RU"/>
        </w:rPr>
        <w:t>Для предоставления муниципальной услуги заявитель (физическое лицо) обращается с заявлением (Приложение №1) в Администрацию либо в МКУ «МФЦ», в том числе с использованием информационно телекоммуникационной сети, электронной почты. От имени заявителя может выступать физическое лицо, наделенное соответствующими  полномочиями в установленном действующим законодательством порядке.</w:t>
      </w:r>
    </w:p>
    <w:p w:rsidR="00D2611B" w:rsidRPr="00273C1B" w:rsidRDefault="00A24A00" w:rsidP="00A24A00">
      <w:pPr>
        <w:shd w:val="clear" w:color="auto" w:fill="FFFFFF"/>
        <w:spacing w:after="0" w:line="240" w:lineRule="auto"/>
        <w:jc w:val="both"/>
        <w:rPr>
          <w:rFonts w:ascii="Times New Roman" w:eastAsiaTheme="minorEastAsia" w:hAnsi="Times New Roman" w:cs="Times New Roman"/>
          <w:sz w:val="24"/>
          <w:szCs w:val="24"/>
          <w:lang w:eastAsia="ru-RU"/>
        </w:rPr>
      </w:pPr>
      <w:r w:rsidRPr="00273C1B">
        <w:rPr>
          <w:rFonts w:ascii="Times New Roman" w:eastAsiaTheme="minorEastAsia" w:hAnsi="Times New Roman" w:cs="Times New Roman"/>
          <w:color w:val="000000"/>
          <w:sz w:val="24"/>
          <w:szCs w:val="24"/>
          <w:lang w:eastAsia="ru-RU"/>
        </w:rPr>
        <w:t xml:space="preserve">2. </w:t>
      </w:r>
      <w:proofErr w:type="gramStart"/>
      <w:r w:rsidR="00D2611B" w:rsidRPr="00273C1B">
        <w:rPr>
          <w:rFonts w:ascii="Times New Roman" w:eastAsiaTheme="minorEastAsia" w:hAnsi="Times New Roman" w:cs="Times New Roman"/>
          <w:color w:val="000000"/>
          <w:sz w:val="24"/>
          <w:szCs w:val="24"/>
          <w:lang w:eastAsia="ru-RU"/>
        </w:rPr>
        <w:t>Для  предоставления</w:t>
      </w:r>
      <w:proofErr w:type="gramEnd"/>
      <w:r w:rsidR="00D2611B" w:rsidRPr="00273C1B">
        <w:rPr>
          <w:rFonts w:ascii="Times New Roman" w:eastAsiaTheme="minorEastAsia" w:hAnsi="Times New Roman" w:cs="Times New Roman"/>
          <w:color w:val="000000"/>
          <w:sz w:val="24"/>
          <w:szCs w:val="24"/>
          <w:lang w:eastAsia="ru-RU"/>
        </w:rPr>
        <w:t xml:space="preserve">  муниципальной  услуги  </w:t>
      </w:r>
      <w:r w:rsidR="00970840" w:rsidRPr="00273C1B">
        <w:rPr>
          <w:rFonts w:ascii="Times New Roman" w:eastAsiaTheme="minorEastAsia" w:hAnsi="Times New Roman" w:cs="Times New Roman"/>
          <w:color w:val="000000"/>
          <w:sz w:val="24"/>
          <w:szCs w:val="24"/>
          <w:lang w:eastAsia="ru-RU"/>
        </w:rPr>
        <w:t xml:space="preserve">участники специальной военной операции предоставляют </w:t>
      </w:r>
      <w:r w:rsidR="00D2611B" w:rsidRPr="00273C1B">
        <w:rPr>
          <w:rFonts w:ascii="Times New Roman" w:eastAsiaTheme="minorEastAsia" w:hAnsi="Times New Roman" w:cs="Times New Roman"/>
          <w:color w:val="000000"/>
          <w:sz w:val="24"/>
          <w:szCs w:val="24"/>
          <w:lang w:eastAsia="ru-RU"/>
        </w:rPr>
        <w:t>следующие документы:</w:t>
      </w:r>
    </w:p>
    <w:p w:rsidR="00970840" w:rsidRPr="00273C1B" w:rsidRDefault="00970840" w:rsidP="00970840">
      <w:pPr>
        <w:pStyle w:val="s1"/>
        <w:shd w:val="clear" w:color="auto" w:fill="FFFFFF"/>
        <w:spacing w:before="0" w:beforeAutospacing="0" w:after="0" w:afterAutospacing="0"/>
        <w:jc w:val="both"/>
        <w:rPr>
          <w:color w:val="22272F"/>
        </w:rPr>
      </w:pPr>
      <w:r w:rsidRPr="00273C1B">
        <w:rPr>
          <w:color w:val="22272F"/>
        </w:rPr>
        <w:t>1) копия удостоверения ветерана боевых действий;</w:t>
      </w:r>
    </w:p>
    <w:p w:rsidR="00970840" w:rsidRPr="00273C1B" w:rsidRDefault="00970840" w:rsidP="00970840">
      <w:pPr>
        <w:pStyle w:val="s1"/>
        <w:shd w:val="clear" w:color="auto" w:fill="FFFFFF"/>
        <w:spacing w:before="0" w:beforeAutospacing="0" w:after="0" w:afterAutospacing="0"/>
        <w:jc w:val="both"/>
        <w:rPr>
          <w:color w:val="22272F"/>
        </w:rPr>
      </w:pPr>
      <w:r w:rsidRPr="00273C1B">
        <w:rPr>
          <w:color w:val="22272F"/>
        </w:rPr>
        <w:t>2) копия удостоверения Героя Российской Федерации или копия удостоверения к государственной награде Российской Федерации, выдаваемого лицам, награжденным орденом Российской Федерации;</w:t>
      </w:r>
    </w:p>
    <w:p w:rsidR="00970840" w:rsidRPr="00273C1B" w:rsidRDefault="00970840" w:rsidP="00970840">
      <w:pPr>
        <w:pStyle w:val="s1"/>
        <w:shd w:val="clear" w:color="auto" w:fill="FFFFFF"/>
        <w:spacing w:before="0" w:beforeAutospacing="0" w:after="0" w:afterAutospacing="0"/>
        <w:jc w:val="both"/>
        <w:rPr>
          <w:color w:val="22272F"/>
        </w:rPr>
      </w:pPr>
      <w:r w:rsidRPr="00273C1B">
        <w:rPr>
          <w:color w:val="22272F"/>
        </w:rPr>
        <w:t>3) копии документов, подтверждающих участие в специальной военной операции</w:t>
      </w:r>
    </w:p>
    <w:p w:rsidR="00970840" w:rsidRPr="00273C1B" w:rsidRDefault="00A24A00" w:rsidP="00A24A00">
      <w:pPr>
        <w:shd w:val="clear" w:color="auto" w:fill="FFFFFF"/>
        <w:spacing w:after="0" w:line="240" w:lineRule="auto"/>
        <w:jc w:val="both"/>
        <w:rPr>
          <w:rFonts w:ascii="Times New Roman" w:eastAsiaTheme="minorEastAsia" w:hAnsi="Times New Roman" w:cs="Times New Roman"/>
          <w:sz w:val="24"/>
          <w:szCs w:val="24"/>
          <w:lang w:eastAsia="ru-RU"/>
        </w:rPr>
      </w:pPr>
      <w:r w:rsidRPr="00273C1B">
        <w:rPr>
          <w:rFonts w:ascii="Times New Roman" w:eastAsiaTheme="minorEastAsia" w:hAnsi="Times New Roman" w:cs="Times New Roman"/>
          <w:color w:val="000000"/>
          <w:sz w:val="24"/>
          <w:szCs w:val="24"/>
          <w:lang w:eastAsia="ru-RU"/>
        </w:rPr>
        <w:t xml:space="preserve">3. </w:t>
      </w:r>
      <w:proofErr w:type="gramStart"/>
      <w:r w:rsidR="00970840" w:rsidRPr="00273C1B">
        <w:rPr>
          <w:rFonts w:ascii="Times New Roman" w:eastAsiaTheme="minorEastAsia" w:hAnsi="Times New Roman" w:cs="Times New Roman"/>
          <w:color w:val="000000"/>
          <w:sz w:val="24"/>
          <w:szCs w:val="24"/>
          <w:lang w:eastAsia="ru-RU"/>
        </w:rPr>
        <w:t>Для  предоставления</w:t>
      </w:r>
      <w:proofErr w:type="gramEnd"/>
      <w:r w:rsidR="00970840" w:rsidRPr="00273C1B">
        <w:rPr>
          <w:rFonts w:ascii="Times New Roman" w:eastAsiaTheme="minorEastAsia" w:hAnsi="Times New Roman" w:cs="Times New Roman"/>
          <w:color w:val="000000"/>
          <w:sz w:val="24"/>
          <w:szCs w:val="24"/>
          <w:lang w:eastAsia="ru-RU"/>
        </w:rPr>
        <w:t>  муниципальной  услуги  члены семьи погибшего (умершего) участника специальной военной операции предоставляют следующие документы:</w:t>
      </w:r>
    </w:p>
    <w:p w:rsidR="00970840" w:rsidRPr="00273C1B" w:rsidRDefault="00970840" w:rsidP="00970840">
      <w:pPr>
        <w:pStyle w:val="s1"/>
        <w:shd w:val="clear" w:color="auto" w:fill="FFFFFF"/>
        <w:spacing w:before="0" w:beforeAutospacing="0" w:after="0" w:afterAutospacing="0"/>
        <w:jc w:val="both"/>
        <w:rPr>
          <w:color w:val="22272F"/>
        </w:rPr>
      </w:pPr>
      <w:r w:rsidRPr="00273C1B">
        <w:rPr>
          <w:color w:val="22272F"/>
        </w:rPr>
        <w:t>1) копия удостоверения Героя Российской Федерации или копия удостоверения к государственной награде Российской Федерации, выдаваемого лицам, награжденным орденом Российской Федерации;</w:t>
      </w:r>
    </w:p>
    <w:p w:rsidR="00970840" w:rsidRPr="00273C1B" w:rsidRDefault="00970840" w:rsidP="00970840">
      <w:pPr>
        <w:pStyle w:val="s1"/>
        <w:shd w:val="clear" w:color="auto" w:fill="FFFFFF"/>
        <w:spacing w:before="0" w:beforeAutospacing="0" w:after="0" w:afterAutospacing="0"/>
        <w:jc w:val="both"/>
        <w:rPr>
          <w:color w:val="22272F"/>
        </w:rPr>
      </w:pPr>
      <w:r w:rsidRPr="00273C1B">
        <w:rPr>
          <w:color w:val="22272F"/>
        </w:rPr>
        <w:t>2) копии документов, подтверждающих участие в специальной военной операции;</w:t>
      </w:r>
    </w:p>
    <w:p w:rsidR="00970840" w:rsidRPr="00273C1B" w:rsidRDefault="00970840" w:rsidP="00970840">
      <w:pPr>
        <w:pStyle w:val="s1"/>
        <w:shd w:val="clear" w:color="auto" w:fill="FFFFFF"/>
        <w:spacing w:before="0" w:beforeAutospacing="0" w:after="0" w:afterAutospacing="0"/>
        <w:jc w:val="both"/>
        <w:rPr>
          <w:color w:val="22272F"/>
        </w:rPr>
      </w:pPr>
      <w:r w:rsidRPr="00273C1B">
        <w:rPr>
          <w:color w:val="22272F"/>
        </w:rPr>
        <w:t>3) копия удостоверения члена семьи погибшего (умершего) ветерана боевых действий</w:t>
      </w:r>
    </w:p>
    <w:p w:rsidR="00A24A00" w:rsidRPr="00273C1B" w:rsidRDefault="00A24A00" w:rsidP="00A24A00">
      <w:pPr>
        <w:shd w:val="clear" w:color="auto" w:fill="FFFFFF"/>
        <w:spacing w:after="0" w:line="240" w:lineRule="auto"/>
        <w:jc w:val="both"/>
        <w:rPr>
          <w:rFonts w:ascii="Times New Roman" w:eastAsiaTheme="minorEastAsia" w:hAnsi="Times New Roman" w:cs="Times New Roman"/>
          <w:sz w:val="24"/>
          <w:szCs w:val="24"/>
          <w:lang w:eastAsia="ru-RU"/>
        </w:rPr>
      </w:pPr>
      <w:r w:rsidRPr="00273C1B">
        <w:rPr>
          <w:rFonts w:ascii="Times New Roman" w:eastAsiaTheme="minorEastAsia" w:hAnsi="Times New Roman" w:cs="Times New Roman"/>
          <w:color w:val="000000"/>
          <w:sz w:val="24"/>
          <w:szCs w:val="24"/>
          <w:lang w:eastAsia="ru-RU"/>
        </w:rPr>
        <w:t xml:space="preserve">4. </w:t>
      </w:r>
      <w:r w:rsidR="00970840" w:rsidRPr="00273C1B">
        <w:rPr>
          <w:rFonts w:ascii="Times New Roman" w:eastAsiaTheme="minorEastAsia" w:hAnsi="Times New Roman" w:cs="Times New Roman"/>
          <w:color w:val="000000"/>
          <w:sz w:val="24"/>
          <w:szCs w:val="24"/>
          <w:lang w:eastAsia="ru-RU"/>
        </w:rPr>
        <w:t>Ответственные</w:t>
      </w:r>
      <w:r w:rsidR="00D2611B" w:rsidRPr="00273C1B">
        <w:rPr>
          <w:rFonts w:ascii="Times New Roman" w:eastAsiaTheme="minorEastAsia" w:hAnsi="Times New Roman" w:cs="Times New Roman"/>
          <w:color w:val="000000"/>
          <w:sz w:val="24"/>
          <w:szCs w:val="24"/>
          <w:lang w:eastAsia="ru-RU"/>
        </w:rPr>
        <w:t xml:space="preserve"> специалисты уточняют сведения, подтверждающие наличие у граждан прав на предоставление земельных участков, и при необходимости самостоятельно запрашивают дополнительные сведения у органов государственной власти, органов местного самоуправления и организаций.</w:t>
      </w:r>
    </w:p>
    <w:p w:rsidR="00D2611B" w:rsidRPr="00273C1B" w:rsidRDefault="00A24A00" w:rsidP="00A24A00">
      <w:pPr>
        <w:shd w:val="clear" w:color="auto" w:fill="FFFFFF"/>
        <w:spacing w:after="0" w:line="240" w:lineRule="auto"/>
        <w:jc w:val="both"/>
        <w:rPr>
          <w:rFonts w:ascii="Times New Roman" w:eastAsiaTheme="minorEastAsia" w:hAnsi="Times New Roman" w:cs="Times New Roman"/>
          <w:sz w:val="24"/>
          <w:szCs w:val="24"/>
          <w:lang w:eastAsia="ru-RU"/>
        </w:rPr>
      </w:pPr>
      <w:r w:rsidRPr="00273C1B">
        <w:rPr>
          <w:rFonts w:ascii="Times New Roman" w:eastAsiaTheme="minorEastAsia" w:hAnsi="Times New Roman" w:cs="Times New Roman"/>
          <w:sz w:val="24"/>
          <w:szCs w:val="24"/>
          <w:lang w:eastAsia="ru-RU"/>
        </w:rPr>
        <w:t xml:space="preserve">5. </w:t>
      </w:r>
      <w:r w:rsidR="00D2611B" w:rsidRPr="00273C1B">
        <w:rPr>
          <w:rFonts w:ascii="Times New Roman" w:eastAsiaTheme="minorEastAsia" w:hAnsi="Times New Roman" w:cs="Times New Roman"/>
          <w:color w:val="000000"/>
          <w:sz w:val="24"/>
          <w:szCs w:val="24"/>
          <w:lang w:eastAsia="ru-RU"/>
        </w:rPr>
        <w:t>При подаче заявления лично, заявитель предъявляет документ, удостоверяющий личность. При обращении представителя заявителя также предъявляется документ, подтверждающий его полномочия.</w:t>
      </w:r>
    </w:p>
    <w:p w:rsidR="00D2611B" w:rsidRPr="00273C1B" w:rsidRDefault="00A24A00" w:rsidP="00A24A00">
      <w:pPr>
        <w:shd w:val="clear" w:color="auto" w:fill="FFFFFF"/>
        <w:spacing w:after="0" w:line="240" w:lineRule="auto"/>
        <w:jc w:val="both"/>
        <w:rPr>
          <w:rFonts w:ascii="Times New Roman" w:eastAsiaTheme="minorEastAsia" w:hAnsi="Times New Roman" w:cs="Times New Roman"/>
          <w:sz w:val="24"/>
          <w:szCs w:val="24"/>
          <w:lang w:eastAsia="ru-RU"/>
        </w:rPr>
      </w:pPr>
      <w:r w:rsidRPr="00273C1B">
        <w:rPr>
          <w:rFonts w:ascii="Times New Roman" w:eastAsiaTheme="minorEastAsia" w:hAnsi="Times New Roman" w:cs="Times New Roman"/>
          <w:color w:val="000000"/>
          <w:sz w:val="24"/>
          <w:szCs w:val="24"/>
          <w:lang w:eastAsia="ru-RU"/>
        </w:rPr>
        <w:t xml:space="preserve">6. </w:t>
      </w:r>
      <w:r w:rsidR="00D2611B" w:rsidRPr="00273C1B">
        <w:rPr>
          <w:rFonts w:ascii="Times New Roman" w:eastAsiaTheme="minorEastAsia" w:hAnsi="Times New Roman" w:cs="Times New Roman"/>
          <w:color w:val="000000"/>
          <w:sz w:val="24"/>
          <w:szCs w:val="24"/>
          <w:lang w:eastAsia="ru-RU"/>
        </w:rPr>
        <w:t>От заявителя запрещается требовать:</w:t>
      </w:r>
    </w:p>
    <w:p w:rsidR="00D2611B" w:rsidRPr="00273C1B"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273C1B">
        <w:rPr>
          <w:rFonts w:ascii="Times New Roman" w:eastAsiaTheme="minorEastAsia" w:hAnsi="Times New Roman" w:cs="Times New Roman"/>
          <w:color w:val="000000"/>
          <w:sz w:val="24"/>
          <w:szCs w:val="24"/>
          <w:lang w:eastAsia="ru-RU"/>
        </w:rPr>
        <w:t>-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611B" w:rsidRDefault="00D2611B" w:rsidP="00D2611B">
      <w:pPr>
        <w:shd w:val="clear" w:color="auto" w:fill="FFFFFF"/>
        <w:spacing w:after="0" w:line="240" w:lineRule="auto"/>
        <w:ind w:firstLine="709"/>
        <w:jc w:val="both"/>
        <w:rPr>
          <w:rFonts w:ascii="Times New Roman" w:eastAsiaTheme="minorEastAsia" w:hAnsi="Times New Roman" w:cs="Times New Roman"/>
          <w:color w:val="000000"/>
          <w:sz w:val="28"/>
          <w:szCs w:val="28"/>
          <w:lang w:eastAsia="ru-RU"/>
        </w:rPr>
      </w:pPr>
      <w:r w:rsidRPr="00273C1B">
        <w:rPr>
          <w:rFonts w:ascii="Times New Roman" w:eastAsiaTheme="minorEastAsia" w:hAnsi="Times New Roman" w:cs="Times New Roman"/>
          <w:color w:val="000000"/>
          <w:sz w:val="24"/>
          <w:szCs w:val="24"/>
          <w:lang w:eastAsia="ru-RU"/>
        </w:rPr>
        <w:t>- предоставление документов и информации, которые находятся в распоряжении Администрации, иных органов местного самоуправления, организаций, в соответствии с нормативными правовыми актами Российской Федерации, нормативными правовыми актами республики Мордовия, муниципальными правовыми актами   Чамзинского муниципального района</w:t>
      </w:r>
      <w:r w:rsidRPr="00273C1B">
        <w:rPr>
          <w:rFonts w:ascii="Times New Roman" w:eastAsiaTheme="minorEastAsia" w:hAnsi="Times New Roman" w:cs="Times New Roman"/>
          <w:color w:val="000000"/>
          <w:sz w:val="28"/>
          <w:szCs w:val="28"/>
          <w:lang w:eastAsia="ru-RU"/>
        </w:rPr>
        <w:t>.</w:t>
      </w:r>
    </w:p>
    <w:p w:rsidR="0002564A" w:rsidRDefault="0002564A" w:rsidP="00D2611B">
      <w:pPr>
        <w:shd w:val="clear" w:color="auto" w:fill="FFFFFF"/>
        <w:spacing w:after="0" w:line="240" w:lineRule="auto"/>
        <w:ind w:firstLine="709"/>
        <w:jc w:val="both"/>
        <w:rPr>
          <w:rFonts w:ascii="Times New Roman" w:eastAsiaTheme="minorEastAsia" w:hAnsi="Times New Roman" w:cs="Times New Roman"/>
          <w:color w:val="000000"/>
          <w:sz w:val="28"/>
          <w:szCs w:val="28"/>
          <w:lang w:eastAsia="ru-RU"/>
        </w:rPr>
      </w:pPr>
    </w:p>
    <w:p w:rsidR="00273C1B" w:rsidRDefault="00367B10" w:rsidP="008C6C25">
      <w:pPr>
        <w:pStyle w:val="s15"/>
        <w:shd w:val="clear" w:color="auto" w:fill="FFFFFF"/>
        <w:spacing w:before="0" w:beforeAutospacing="0" w:after="0" w:afterAutospacing="0"/>
        <w:jc w:val="center"/>
        <w:rPr>
          <w:b/>
          <w:bCs/>
          <w:color w:val="22272F"/>
        </w:rPr>
      </w:pPr>
      <w:r w:rsidRPr="00273C1B">
        <w:rPr>
          <w:b/>
          <w:bCs/>
          <w:color w:val="22272F"/>
        </w:rPr>
        <w:t>Подраздел</w:t>
      </w:r>
      <w:r w:rsidR="00273C1B" w:rsidRPr="00273C1B">
        <w:rPr>
          <w:b/>
          <w:bCs/>
          <w:color w:val="22272F"/>
        </w:rPr>
        <w:t xml:space="preserve"> 5</w:t>
      </w:r>
      <w:r w:rsidRPr="00273C1B">
        <w:rPr>
          <w:b/>
          <w:bCs/>
          <w:color w:val="22272F"/>
        </w:rPr>
        <w:t xml:space="preserve">: </w:t>
      </w:r>
      <w:r w:rsidR="0002564A" w:rsidRPr="00273C1B">
        <w:rPr>
          <w:b/>
          <w:bCs/>
          <w:color w:val="22272F"/>
        </w:rPr>
        <w:t>Предельные размеры земельных участков, предоставляемых</w:t>
      </w:r>
    </w:p>
    <w:p w:rsidR="0002564A" w:rsidRPr="00273C1B" w:rsidRDefault="0002564A" w:rsidP="008C6C25">
      <w:pPr>
        <w:pStyle w:val="s15"/>
        <w:shd w:val="clear" w:color="auto" w:fill="FFFFFF"/>
        <w:spacing w:before="0" w:beforeAutospacing="0" w:after="0" w:afterAutospacing="0"/>
        <w:jc w:val="center"/>
        <w:rPr>
          <w:b/>
          <w:bCs/>
          <w:color w:val="22272F"/>
        </w:rPr>
      </w:pPr>
      <w:r w:rsidRPr="00273C1B">
        <w:rPr>
          <w:b/>
          <w:bCs/>
          <w:color w:val="22272F"/>
        </w:rPr>
        <w:t xml:space="preserve"> в собственность бесплатно</w:t>
      </w:r>
    </w:p>
    <w:p w:rsidR="0002564A" w:rsidRPr="00A24A00" w:rsidRDefault="00A24A00" w:rsidP="0002564A">
      <w:pPr>
        <w:pStyle w:val="s1"/>
        <w:shd w:val="clear" w:color="auto" w:fill="FFFFFF"/>
        <w:jc w:val="both"/>
        <w:rPr>
          <w:color w:val="22272F"/>
        </w:rPr>
      </w:pPr>
      <w:r w:rsidRPr="00273C1B">
        <w:rPr>
          <w:color w:val="22272F"/>
        </w:rPr>
        <w:t xml:space="preserve">1. </w:t>
      </w:r>
      <w:r w:rsidR="0002564A" w:rsidRPr="00273C1B">
        <w:rPr>
          <w:color w:val="22272F"/>
        </w:rPr>
        <w:t>Предельные (минимальные и максимальные) размеры земельных участков, предоставляемых участникам специальной военной операции, членам семьи погибшего (умершего) участника специальной военной операции в собственность бесплатно, определяются в соответствии со </w:t>
      </w:r>
      <w:hyperlink r:id="rId18" w:anchor="/document/8925975/entry/6" w:history="1">
        <w:r w:rsidR="0002564A" w:rsidRPr="00273C1B">
          <w:rPr>
            <w:rStyle w:val="a6"/>
            <w:color w:val="3272C0"/>
          </w:rPr>
          <w:t xml:space="preserve">статьей </w:t>
        </w:r>
        <w:r w:rsidR="0002564A" w:rsidRPr="00273C1B">
          <w:rPr>
            <w:rStyle w:val="a6"/>
            <w:color w:val="3272C0"/>
          </w:rPr>
          <w:lastRenderedPageBreak/>
          <w:t>6</w:t>
        </w:r>
      </w:hyperlink>
      <w:r w:rsidR="0002564A" w:rsidRPr="00273C1B">
        <w:rPr>
          <w:color w:val="22272F"/>
        </w:rPr>
        <w:t> Закона Республики Мордовия от 12 марта 2009 года N 23-З "О регулировании земельных отношений на территории Республики Мордовия".</w:t>
      </w:r>
    </w:p>
    <w:p w:rsidR="005619E3" w:rsidRDefault="005619E3" w:rsidP="00367B10">
      <w:pPr>
        <w:pStyle w:val="s15"/>
        <w:shd w:val="clear" w:color="auto" w:fill="FFFFFF"/>
        <w:jc w:val="both"/>
        <w:rPr>
          <w:color w:val="22272F"/>
          <w:sz w:val="23"/>
          <w:szCs w:val="23"/>
        </w:rPr>
      </w:pPr>
    </w:p>
    <w:p w:rsidR="005619E3" w:rsidRPr="00273C1B" w:rsidRDefault="005619E3" w:rsidP="00273C1B">
      <w:pPr>
        <w:pStyle w:val="s15"/>
        <w:shd w:val="clear" w:color="auto" w:fill="FFFFFF"/>
        <w:jc w:val="center"/>
        <w:rPr>
          <w:b/>
          <w:color w:val="22272F"/>
        </w:rPr>
      </w:pPr>
      <w:r w:rsidRPr="00273C1B">
        <w:rPr>
          <w:b/>
          <w:color w:val="22272F"/>
        </w:rPr>
        <w:t>Раздел 3. Административные   процедуры</w:t>
      </w:r>
    </w:p>
    <w:p w:rsidR="005619E3" w:rsidRPr="00273C1B" w:rsidRDefault="005619E3" w:rsidP="00273C1B">
      <w:pPr>
        <w:pStyle w:val="s15"/>
        <w:shd w:val="clear" w:color="auto" w:fill="FFFFFF"/>
        <w:jc w:val="center"/>
        <w:rPr>
          <w:b/>
          <w:color w:val="22272F"/>
        </w:rPr>
      </w:pPr>
      <w:r w:rsidRPr="00273C1B">
        <w:rPr>
          <w:b/>
          <w:color w:val="22272F"/>
        </w:rPr>
        <w:t>Подраздел 1.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619E3" w:rsidRPr="00273C1B" w:rsidRDefault="00801766" w:rsidP="005619E3">
      <w:pPr>
        <w:pStyle w:val="s15"/>
        <w:shd w:val="clear" w:color="auto" w:fill="FFFFFF"/>
        <w:jc w:val="both"/>
        <w:rPr>
          <w:color w:val="22272F"/>
        </w:rPr>
      </w:pPr>
      <w:r w:rsidRPr="00273C1B">
        <w:rPr>
          <w:color w:val="22272F"/>
        </w:rPr>
        <w:t>1</w:t>
      </w:r>
      <w:r w:rsidR="005619E3" w:rsidRPr="00273C1B">
        <w:rPr>
          <w:color w:val="22272F"/>
        </w:rPr>
        <w:t>. Предоставление муниципальной услуги включает следующие административные действия:</w:t>
      </w:r>
    </w:p>
    <w:p w:rsidR="005619E3" w:rsidRPr="00273C1B" w:rsidRDefault="005619E3" w:rsidP="005619E3">
      <w:pPr>
        <w:pStyle w:val="s15"/>
        <w:shd w:val="clear" w:color="auto" w:fill="FFFFFF"/>
        <w:jc w:val="both"/>
        <w:rPr>
          <w:color w:val="22272F"/>
        </w:rPr>
      </w:pPr>
      <w:r w:rsidRPr="00273C1B">
        <w:rPr>
          <w:color w:val="22272F"/>
        </w:rPr>
        <w:t xml:space="preserve">- прием и регистрация </w:t>
      </w:r>
      <w:r w:rsidR="00801766" w:rsidRPr="00273C1B">
        <w:rPr>
          <w:color w:val="22272F"/>
        </w:rPr>
        <w:t>заявления</w:t>
      </w:r>
      <w:r w:rsidRPr="00273C1B">
        <w:rPr>
          <w:color w:val="22272F"/>
        </w:rPr>
        <w:t xml:space="preserve"> (заявления, </w:t>
      </w:r>
      <w:proofErr w:type="gramStart"/>
      <w:r w:rsidRPr="00273C1B">
        <w:rPr>
          <w:color w:val="22272F"/>
        </w:rPr>
        <w:t>Приложение  1</w:t>
      </w:r>
      <w:proofErr w:type="gramEnd"/>
      <w:r w:rsidRPr="00273C1B">
        <w:rPr>
          <w:color w:val="22272F"/>
        </w:rPr>
        <w:t xml:space="preserve">) о бесплатном  предоставлении в собственность земельного участка от граждан, являющихся </w:t>
      </w:r>
      <w:r w:rsidR="00801766" w:rsidRPr="00273C1B">
        <w:rPr>
          <w:color w:val="22272F"/>
        </w:rPr>
        <w:t>участникам специальной военной операции и членам их семей</w:t>
      </w:r>
      <w:r w:rsidRPr="00273C1B">
        <w:rPr>
          <w:color w:val="22272F"/>
        </w:rPr>
        <w:t>;</w:t>
      </w:r>
    </w:p>
    <w:p w:rsidR="005619E3" w:rsidRPr="00273C1B" w:rsidRDefault="005619E3" w:rsidP="005619E3">
      <w:pPr>
        <w:pStyle w:val="s15"/>
        <w:shd w:val="clear" w:color="auto" w:fill="FFFFFF"/>
        <w:jc w:val="both"/>
        <w:rPr>
          <w:color w:val="22272F"/>
        </w:rPr>
      </w:pPr>
      <w:r w:rsidRPr="00273C1B">
        <w:rPr>
          <w:color w:val="22272F"/>
        </w:rPr>
        <w:t xml:space="preserve">- рассмотрение пакета документов, приложенных к </w:t>
      </w:r>
      <w:r w:rsidR="00801766" w:rsidRPr="00273C1B">
        <w:rPr>
          <w:color w:val="22272F"/>
        </w:rPr>
        <w:t>заявлению</w:t>
      </w:r>
      <w:r w:rsidRPr="00273C1B">
        <w:rPr>
          <w:color w:val="22272F"/>
        </w:rPr>
        <w:t xml:space="preserve">  о бесплатном  предоставлении в собственность земельного участка и постановка заявителя в очередь   при  условии  отсутствии оснований для отказа в предоставлении муниципальной услуги;</w:t>
      </w:r>
    </w:p>
    <w:p w:rsidR="005619E3" w:rsidRPr="00273C1B" w:rsidRDefault="005619E3" w:rsidP="005619E3">
      <w:pPr>
        <w:pStyle w:val="s15"/>
        <w:shd w:val="clear" w:color="auto" w:fill="FFFFFF"/>
        <w:jc w:val="both"/>
        <w:rPr>
          <w:color w:val="22272F"/>
        </w:rPr>
      </w:pPr>
      <w:r w:rsidRPr="00273C1B">
        <w:rPr>
          <w:color w:val="22272F"/>
        </w:rPr>
        <w:t>-предложение  сформированных земельных участков  заявителям в порядке очереди;</w:t>
      </w:r>
    </w:p>
    <w:p w:rsidR="005619E3" w:rsidRPr="00273C1B" w:rsidRDefault="005619E3" w:rsidP="005619E3">
      <w:pPr>
        <w:pStyle w:val="s15"/>
        <w:shd w:val="clear" w:color="auto" w:fill="FFFFFF"/>
        <w:jc w:val="both"/>
        <w:rPr>
          <w:color w:val="22272F"/>
        </w:rPr>
      </w:pPr>
      <w:r w:rsidRPr="00273C1B">
        <w:rPr>
          <w:color w:val="22272F"/>
        </w:rPr>
        <w:t>- оформление результата муниципальной услуги;</w:t>
      </w:r>
    </w:p>
    <w:p w:rsidR="005619E3" w:rsidRPr="00273C1B" w:rsidRDefault="005619E3" w:rsidP="005619E3">
      <w:pPr>
        <w:pStyle w:val="s15"/>
        <w:shd w:val="clear" w:color="auto" w:fill="FFFFFF"/>
        <w:jc w:val="both"/>
        <w:rPr>
          <w:color w:val="22272F"/>
        </w:rPr>
      </w:pPr>
      <w:r w:rsidRPr="00273C1B">
        <w:rPr>
          <w:color w:val="22272F"/>
        </w:rPr>
        <w:t xml:space="preserve"> - выдача результата муниципальной услуги.</w:t>
      </w:r>
    </w:p>
    <w:p w:rsidR="005619E3" w:rsidRPr="00273C1B" w:rsidRDefault="00801766" w:rsidP="005619E3">
      <w:pPr>
        <w:pStyle w:val="s15"/>
        <w:shd w:val="clear" w:color="auto" w:fill="FFFFFF"/>
        <w:jc w:val="both"/>
        <w:rPr>
          <w:color w:val="22272F"/>
        </w:rPr>
      </w:pPr>
      <w:r w:rsidRPr="00273C1B">
        <w:rPr>
          <w:color w:val="22272F"/>
        </w:rPr>
        <w:t>2.</w:t>
      </w:r>
      <w:r w:rsidR="005619E3" w:rsidRPr="00273C1B">
        <w:rPr>
          <w:color w:val="22272F"/>
        </w:rPr>
        <w:t>Описание последовательности действий при предоставлении муниципальной услуги указаны в блок-схеме (Приложение 4).</w:t>
      </w:r>
    </w:p>
    <w:p w:rsidR="005619E3" w:rsidRPr="007A0F80" w:rsidRDefault="00801766" w:rsidP="005619E3">
      <w:pPr>
        <w:pStyle w:val="s15"/>
        <w:shd w:val="clear" w:color="auto" w:fill="FFFFFF"/>
        <w:jc w:val="both"/>
        <w:rPr>
          <w:color w:val="22272F"/>
        </w:rPr>
      </w:pPr>
      <w:r w:rsidRPr="00273C1B">
        <w:rPr>
          <w:color w:val="22272F"/>
        </w:rPr>
        <w:t>3.</w:t>
      </w:r>
      <w:r w:rsidR="005619E3" w:rsidRPr="00273C1B">
        <w:rPr>
          <w:color w:val="22272F"/>
        </w:rPr>
        <w:t>Особенности выполнения административных процедур в электронной форме определяются действующим законодательством.</w:t>
      </w:r>
    </w:p>
    <w:p w:rsidR="005619E3" w:rsidRPr="00273C1B" w:rsidRDefault="005619E3" w:rsidP="005619E3">
      <w:pPr>
        <w:pStyle w:val="s1"/>
        <w:shd w:val="clear" w:color="auto" w:fill="FFFFFF"/>
        <w:jc w:val="both"/>
        <w:rPr>
          <w:b/>
          <w:color w:val="22272F"/>
        </w:rPr>
      </w:pPr>
      <w:r w:rsidRPr="00273C1B">
        <w:rPr>
          <w:b/>
          <w:color w:val="22272F"/>
        </w:rPr>
        <w:t>Подраздел</w:t>
      </w:r>
      <w:r w:rsidR="00273C1B" w:rsidRPr="00273C1B">
        <w:rPr>
          <w:b/>
          <w:color w:val="22272F"/>
        </w:rPr>
        <w:t xml:space="preserve"> 2</w:t>
      </w:r>
      <w:r w:rsidR="00E806B3" w:rsidRPr="00273C1B">
        <w:rPr>
          <w:b/>
          <w:color w:val="22272F"/>
        </w:rPr>
        <w:t>.</w:t>
      </w:r>
      <w:r w:rsidRPr="00273C1B">
        <w:rPr>
          <w:b/>
          <w:color w:val="22272F"/>
        </w:rPr>
        <w:t xml:space="preserve"> Порядок учета участников специальной военной операции, членов семьи погибших (умерших) участников специальной военной операции, имеющих право на предоставление земельного участка в собственность бесплатно</w:t>
      </w:r>
    </w:p>
    <w:p w:rsidR="005619E3" w:rsidRPr="005C0290" w:rsidRDefault="005619E3" w:rsidP="005619E3">
      <w:pPr>
        <w:pStyle w:val="s1"/>
        <w:shd w:val="clear" w:color="auto" w:fill="FFFFFF"/>
        <w:jc w:val="both"/>
        <w:rPr>
          <w:color w:val="22272F"/>
        </w:rPr>
      </w:pPr>
      <w:r w:rsidRPr="005C0290">
        <w:rPr>
          <w:color w:val="22272F"/>
        </w:rPr>
        <w:t xml:space="preserve">1. Учет участников специальной военной операции, имеющих право на предоставление земельного участка в собственность бесплатно (далее - учет), осуществляется органом местного самоуправления муниципального </w:t>
      </w:r>
      <w:proofErr w:type="gramStart"/>
      <w:r w:rsidRPr="005C0290">
        <w:rPr>
          <w:color w:val="22272F"/>
        </w:rPr>
        <w:t>образования ,</w:t>
      </w:r>
      <w:proofErr w:type="gramEnd"/>
      <w:r w:rsidRPr="005C0290">
        <w:rPr>
          <w:color w:val="22272F"/>
        </w:rPr>
        <w:t xml:space="preserve"> уполномоченными на распоряжение земельными участками (далее - орган местного самоуправления) по месту их жительства (при регистрации по месту жительства), а при отсутствии такой регистрации - по месту их пребывания.</w:t>
      </w:r>
    </w:p>
    <w:p w:rsidR="00A93CB0" w:rsidRPr="005C0290" w:rsidRDefault="005619E3" w:rsidP="00A93CB0">
      <w:pPr>
        <w:pStyle w:val="s1"/>
        <w:shd w:val="clear" w:color="auto" w:fill="FFFFFF"/>
        <w:jc w:val="both"/>
        <w:rPr>
          <w:color w:val="22272F"/>
        </w:rPr>
      </w:pPr>
      <w:r w:rsidRPr="005C0290">
        <w:rPr>
          <w:color w:val="22272F"/>
        </w:rPr>
        <w:t xml:space="preserve">2. На учет принимаются лица, указанные </w:t>
      </w:r>
      <w:r w:rsidR="00A93CB0" w:rsidRPr="005C0290">
        <w:rPr>
          <w:color w:val="22272F"/>
        </w:rPr>
        <w:t xml:space="preserve">в Подразделе 2 настоящего Административного регламента, </w:t>
      </w:r>
      <w:r w:rsidRPr="005C0290">
        <w:rPr>
          <w:color w:val="000000" w:themeColor="text1"/>
        </w:rPr>
        <w:t>явл</w:t>
      </w:r>
      <w:r w:rsidRPr="005C0290">
        <w:rPr>
          <w:color w:val="22272F"/>
        </w:rPr>
        <w:t xml:space="preserve">яющиеся гражданами Российской Федерации и отвечающие условиям, установленным статьей 3 </w:t>
      </w:r>
      <w:proofErr w:type="gramStart"/>
      <w:r w:rsidR="00A93CB0" w:rsidRPr="005C0290">
        <w:rPr>
          <w:color w:val="22272F"/>
        </w:rPr>
        <w:t>Закона  Республики</w:t>
      </w:r>
      <w:proofErr w:type="gramEnd"/>
      <w:r w:rsidR="00A93CB0" w:rsidRPr="005C0290">
        <w:rPr>
          <w:color w:val="22272F"/>
        </w:rPr>
        <w:t xml:space="preserve"> Мордовия от 14 марта 2024 г. N 17-З "О порядке предоставления в Республике Мордовия земельных участков участникам специальной военной операции и членам их семей и о внесении изменений в закон Республики Мордовия "О регулировании земельных отношений на территории Республики Мордовия"</w:t>
      </w:r>
    </w:p>
    <w:p w:rsidR="005619E3" w:rsidRPr="005C0290" w:rsidRDefault="005619E3" w:rsidP="00A93CB0">
      <w:pPr>
        <w:pStyle w:val="s1"/>
        <w:shd w:val="clear" w:color="auto" w:fill="FFFFFF"/>
        <w:jc w:val="both"/>
        <w:rPr>
          <w:color w:val="22272F"/>
        </w:rPr>
      </w:pPr>
      <w:r w:rsidRPr="005C0290">
        <w:rPr>
          <w:color w:val="22272F"/>
        </w:rPr>
        <w:t xml:space="preserve">3. Участник специальной военной операции, член семьи погибшего (умершего) участника специальной военной операции, заинтересованный в предоставлении земельного участка бесплатно для целей, установленных настоящим Законом, подает на бумажном носителе или в форме электронного документа с использованием информационно-телекоммуникационных сетей общего </w:t>
      </w:r>
      <w:r w:rsidRPr="005C0290">
        <w:rPr>
          <w:color w:val="22272F"/>
        </w:rPr>
        <w:lastRenderedPageBreak/>
        <w:t>пользования, в том числе сети "Интернет", включая единый портал государственных и муниципальных услуг, заявление о принятии на учет в целях предоставления земельного участка в собственность бесплатно (далее - заявление о принятии на учет) в МФЦ или в орган местного самоуправления администрацию городского поселения</w:t>
      </w:r>
      <w:r w:rsidR="00C05FD5">
        <w:rPr>
          <w:color w:val="22272F"/>
        </w:rPr>
        <w:t xml:space="preserve"> Чамзинка</w:t>
      </w:r>
      <w:r w:rsidRPr="005C0290">
        <w:rPr>
          <w:color w:val="22272F"/>
        </w:rPr>
        <w:t xml:space="preserve">. </w:t>
      </w:r>
    </w:p>
    <w:p w:rsidR="005619E3" w:rsidRPr="005C0290" w:rsidRDefault="005619E3" w:rsidP="005619E3">
      <w:pPr>
        <w:pStyle w:val="s1"/>
        <w:shd w:val="clear" w:color="auto" w:fill="FFFFFF"/>
        <w:jc w:val="both"/>
        <w:rPr>
          <w:color w:val="22272F"/>
        </w:rPr>
      </w:pPr>
      <w:r w:rsidRPr="005C0290">
        <w:rPr>
          <w:color w:val="22272F"/>
        </w:rPr>
        <w:t>4. В заявлении о принятии на учет указываются:</w:t>
      </w:r>
    </w:p>
    <w:p w:rsidR="005619E3" w:rsidRPr="005C0290" w:rsidRDefault="005619E3" w:rsidP="005619E3">
      <w:pPr>
        <w:pStyle w:val="s1"/>
        <w:shd w:val="clear" w:color="auto" w:fill="FFFFFF"/>
        <w:jc w:val="both"/>
        <w:rPr>
          <w:color w:val="22272F"/>
        </w:rPr>
      </w:pPr>
      <w:r w:rsidRPr="005C0290">
        <w:rPr>
          <w:color w:val="22272F"/>
        </w:rPr>
        <w:t>1) фамилия, имя, отчество, место жительства заявителя и реквизиты документа, удостоверяющего личность заявителя;</w:t>
      </w:r>
    </w:p>
    <w:p w:rsidR="005619E3" w:rsidRPr="005C0290" w:rsidRDefault="005619E3" w:rsidP="005619E3">
      <w:pPr>
        <w:pStyle w:val="s1"/>
        <w:shd w:val="clear" w:color="auto" w:fill="FFFFFF"/>
        <w:jc w:val="both"/>
        <w:rPr>
          <w:color w:val="22272F"/>
        </w:rPr>
      </w:pPr>
      <w:r w:rsidRPr="005C0290">
        <w:rPr>
          <w:color w:val="22272F"/>
        </w:rPr>
        <w:t>2) основание предоставления земельного участка в собственность бесплатно;</w:t>
      </w:r>
    </w:p>
    <w:p w:rsidR="005619E3" w:rsidRPr="005C0290" w:rsidRDefault="005619E3" w:rsidP="005619E3">
      <w:pPr>
        <w:pStyle w:val="s1"/>
        <w:shd w:val="clear" w:color="auto" w:fill="FFFFFF"/>
        <w:jc w:val="both"/>
        <w:rPr>
          <w:color w:val="22272F"/>
        </w:rPr>
      </w:pPr>
      <w:r w:rsidRPr="005C0290">
        <w:rPr>
          <w:color w:val="22272F"/>
        </w:rPr>
        <w:t>3) цель использования земельного участка;</w:t>
      </w:r>
    </w:p>
    <w:p w:rsidR="005619E3" w:rsidRPr="005C0290" w:rsidRDefault="005619E3" w:rsidP="005619E3">
      <w:pPr>
        <w:pStyle w:val="s1"/>
        <w:shd w:val="clear" w:color="auto" w:fill="FFFFFF"/>
        <w:jc w:val="both"/>
        <w:rPr>
          <w:color w:val="22272F"/>
        </w:rPr>
      </w:pPr>
      <w:r w:rsidRPr="005C0290">
        <w:rPr>
          <w:color w:val="22272F"/>
        </w:rPr>
        <w:t>4) почтовый адрес и иной способ уведомления при наличии (адрес электронной почты, номер телефона для связи с заявителем).</w:t>
      </w:r>
    </w:p>
    <w:p w:rsidR="005619E3" w:rsidRPr="005C0290" w:rsidRDefault="005619E3" w:rsidP="005619E3">
      <w:pPr>
        <w:pStyle w:val="s1"/>
        <w:shd w:val="clear" w:color="auto" w:fill="FFFFFF"/>
        <w:jc w:val="both"/>
        <w:rPr>
          <w:color w:val="22272F"/>
        </w:rPr>
      </w:pPr>
      <w:r w:rsidRPr="005C0290">
        <w:rPr>
          <w:color w:val="22272F"/>
        </w:rPr>
        <w:t>К заявлению о принятии на учет прилагаются документы, подтверждающие право на приобретение земельного участка, в соответствии с приложением 2 к Закону Республики Мордовия от 12 марта 2009 года N 23-З "О регулировании земельных отношений на территории Республики Мордовия".</w:t>
      </w:r>
    </w:p>
    <w:p w:rsidR="005619E3" w:rsidRPr="005C0290" w:rsidRDefault="005619E3" w:rsidP="005619E3">
      <w:pPr>
        <w:pStyle w:val="s1"/>
        <w:shd w:val="clear" w:color="auto" w:fill="FFFFFF"/>
        <w:jc w:val="both"/>
        <w:rPr>
          <w:color w:val="22272F"/>
        </w:rPr>
      </w:pPr>
      <w:r w:rsidRPr="005C0290">
        <w:rPr>
          <w:color w:val="22272F"/>
        </w:rPr>
        <w:t>5. Орган местного самоуправления уточняет сведения, подтверждающие наличие у заявителя права на бесплатное предоставление земельного участка, определяет круг лиц, имеющих право на бесплатное предоставление в собственность земельного участка, и при необходимости самостоятельно запрашивает дополнительные сведения в порядке межведомственного взаимодействия.</w:t>
      </w:r>
    </w:p>
    <w:p w:rsidR="005619E3" w:rsidRPr="005C0290" w:rsidRDefault="005619E3" w:rsidP="005619E3">
      <w:pPr>
        <w:pStyle w:val="s1"/>
        <w:shd w:val="clear" w:color="auto" w:fill="FFFFFF"/>
        <w:jc w:val="both"/>
        <w:rPr>
          <w:color w:val="22272F"/>
        </w:rPr>
      </w:pPr>
      <w:r w:rsidRPr="005C0290">
        <w:rPr>
          <w:color w:val="22272F"/>
        </w:rPr>
        <w:t>6. Основаниями для отказа в принятии на учет участника специальной военной операции, члена семьи погибшего (умершего) участника специальной военной операции в целях предоставления земельного участка в соответствии с настоящим Законом являются:</w:t>
      </w:r>
    </w:p>
    <w:p w:rsidR="005619E3" w:rsidRPr="005C0290" w:rsidRDefault="005619E3" w:rsidP="005619E3">
      <w:pPr>
        <w:pStyle w:val="s1"/>
        <w:shd w:val="clear" w:color="auto" w:fill="FFFFFF"/>
        <w:jc w:val="both"/>
        <w:rPr>
          <w:color w:val="22272F"/>
        </w:rPr>
      </w:pPr>
      <w:r w:rsidRPr="005C0290">
        <w:rPr>
          <w:color w:val="22272F"/>
        </w:rPr>
        <w:t>1) отсутствие гражданства Российской Федерации;</w:t>
      </w:r>
    </w:p>
    <w:p w:rsidR="005619E3" w:rsidRPr="005C0290" w:rsidRDefault="005619E3" w:rsidP="005619E3">
      <w:pPr>
        <w:pStyle w:val="s1"/>
        <w:shd w:val="clear" w:color="auto" w:fill="FFFFFF"/>
        <w:jc w:val="both"/>
        <w:rPr>
          <w:color w:val="22272F"/>
        </w:rPr>
      </w:pPr>
      <w:r w:rsidRPr="005C0290">
        <w:rPr>
          <w:color w:val="22272F"/>
        </w:rPr>
        <w:t>2) несоответствие заявителя условиям, установленным Закон</w:t>
      </w:r>
      <w:r w:rsidR="007A0F80" w:rsidRPr="005C0290">
        <w:rPr>
          <w:color w:val="22272F"/>
        </w:rPr>
        <w:t>ом</w:t>
      </w:r>
      <w:r w:rsidRPr="005C0290">
        <w:rPr>
          <w:color w:val="22272F"/>
        </w:rPr>
        <w:t>;</w:t>
      </w:r>
    </w:p>
    <w:p w:rsidR="005619E3" w:rsidRPr="005C0290" w:rsidRDefault="005619E3" w:rsidP="005619E3">
      <w:pPr>
        <w:pStyle w:val="s1"/>
        <w:shd w:val="clear" w:color="auto" w:fill="FFFFFF"/>
        <w:jc w:val="both"/>
        <w:rPr>
          <w:color w:val="22272F"/>
        </w:rPr>
      </w:pPr>
      <w:r w:rsidRPr="005C0290">
        <w:rPr>
          <w:color w:val="22272F"/>
        </w:rPr>
        <w:t xml:space="preserve">3) представление заявителем недостоверных сведений, непредставление документов, указанных в </w:t>
      </w:r>
      <w:r w:rsidR="007A0F80" w:rsidRPr="005C0290">
        <w:rPr>
          <w:color w:val="22272F"/>
        </w:rPr>
        <w:t>Подразделе 4 настоящего регламента;</w:t>
      </w:r>
    </w:p>
    <w:p w:rsidR="005619E3" w:rsidRPr="005C0290" w:rsidRDefault="005619E3" w:rsidP="005619E3">
      <w:pPr>
        <w:pStyle w:val="s1"/>
        <w:shd w:val="clear" w:color="auto" w:fill="FFFFFF"/>
        <w:jc w:val="both"/>
        <w:rPr>
          <w:color w:val="22272F"/>
        </w:rPr>
      </w:pPr>
      <w:r w:rsidRPr="005C0290">
        <w:rPr>
          <w:color w:val="22272F"/>
        </w:rPr>
        <w:t>4) принятое ранее органом местного самоуправления или исполнительным органом Республики Мордовия, уполномоченным в сфере земельных и имущественных отношений, решение о бесплатном предоставлении в собственность заявителя земельного участка.</w:t>
      </w:r>
    </w:p>
    <w:p w:rsidR="005619E3" w:rsidRPr="005C0290" w:rsidRDefault="005619E3" w:rsidP="005619E3">
      <w:pPr>
        <w:pStyle w:val="s1"/>
        <w:shd w:val="clear" w:color="auto" w:fill="FFFFFF"/>
        <w:jc w:val="both"/>
        <w:rPr>
          <w:color w:val="22272F"/>
        </w:rPr>
      </w:pPr>
      <w:r w:rsidRPr="005C0290">
        <w:rPr>
          <w:color w:val="22272F"/>
        </w:rPr>
        <w:t>Решение об отказе в принятии на учет по основаниям, указанным в подпунктах 1 и 2, не препятствует повторному обращению заявителя в орган местного самоуправления после устранения причин, послуживших основанием для отказа.</w:t>
      </w:r>
    </w:p>
    <w:p w:rsidR="005619E3" w:rsidRPr="005C0290" w:rsidRDefault="005619E3" w:rsidP="005619E3">
      <w:pPr>
        <w:pStyle w:val="s1"/>
        <w:shd w:val="clear" w:color="auto" w:fill="FFFFFF"/>
        <w:jc w:val="both"/>
        <w:rPr>
          <w:color w:val="22272F"/>
        </w:rPr>
      </w:pPr>
      <w:r w:rsidRPr="005C0290">
        <w:rPr>
          <w:color w:val="22272F"/>
        </w:rPr>
        <w:t>Решение об отказе в принятии на учет участника специальной военной операции, члена семьи погибшего (умершего) участника специальной военной операции в целях предоставления земельного участка в собственность бесплатно может быть обжаловано в порядке, установленном законодательством Российской Федерации.</w:t>
      </w:r>
    </w:p>
    <w:p w:rsidR="005619E3" w:rsidRPr="005C0290" w:rsidRDefault="005619E3" w:rsidP="005619E3">
      <w:pPr>
        <w:pStyle w:val="s1"/>
        <w:shd w:val="clear" w:color="auto" w:fill="FFFFFF"/>
        <w:jc w:val="both"/>
        <w:rPr>
          <w:color w:val="22272F"/>
        </w:rPr>
      </w:pPr>
      <w:r w:rsidRPr="005C0290">
        <w:rPr>
          <w:color w:val="22272F"/>
        </w:rPr>
        <w:t>7. Решение о принятии на учет или об отказе в принятии на учет принимается по результатам рассмотрения заявления о принятии на учет и прилагаемых к нему документов органом местного самоуправления не позднее чем через тридцать рабочих дней со дня регистрации указанного заявления.</w:t>
      </w:r>
    </w:p>
    <w:p w:rsidR="005619E3" w:rsidRPr="005C0290" w:rsidRDefault="005619E3" w:rsidP="005619E3">
      <w:pPr>
        <w:pStyle w:val="s1"/>
        <w:shd w:val="clear" w:color="auto" w:fill="FFFFFF"/>
        <w:jc w:val="both"/>
        <w:rPr>
          <w:color w:val="22272F"/>
        </w:rPr>
      </w:pPr>
      <w:r w:rsidRPr="005C0290">
        <w:rPr>
          <w:color w:val="22272F"/>
        </w:rPr>
        <w:lastRenderedPageBreak/>
        <w:t>8. Орган местного самоуправления выдает или направляет заявителю копию решения о принятии на учет или об отказе в принятии на учет в течение пяти рабочих дней со дня принятия такого решения.</w:t>
      </w:r>
    </w:p>
    <w:p w:rsidR="005619E3" w:rsidRPr="005C0290" w:rsidRDefault="005619E3" w:rsidP="005619E3">
      <w:pPr>
        <w:pStyle w:val="s1"/>
        <w:shd w:val="clear" w:color="auto" w:fill="FFFFFF"/>
        <w:jc w:val="both"/>
        <w:rPr>
          <w:color w:val="22272F"/>
        </w:rPr>
      </w:pPr>
      <w:r w:rsidRPr="005C0290">
        <w:rPr>
          <w:color w:val="22272F"/>
        </w:rPr>
        <w:t>9. Учет участников специальной военной операции, членов семьи погибшего (умершего) участника специальной военной операции, имеющих право на предоставление земельных участков в соответствии с настоящим Законом в собственность бесплатно, ведется в Книге учета участников специальной военной операции, членов семьи погибшего (умершего) участника специальной военной операции, имеющих право на предоставление земельного участка в собственность бесплатно (далее - Книга учета). Книга учета ведется в органе местного самоуправления как документ строгой отчетности по форме, установленной органом местного самоуправления.</w:t>
      </w:r>
    </w:p>
    <w:p w:rsidR="005619E3" w:rsidRPr="005C0290" w:rsidRDefault="005619E3" w:rsidP="005619E3">
      <w:pPr>
        <w:pStyle w:val="s1"/>
        <w:shd w:val="clear" w:color="auto" w:fill="FFFFFF"/>
        <w:jc w:val="both"/>
        <w:rPr>
          <w:color w:val="22272F"/>
        </w:rPr>
      </w:pPr>
      <w:r w:rsidRPr="005C0290">
        <w:rPr>
          <w:color w:val="22272F"/>
        </w:rPr>
        <w:t>Книга учета должна быть прошита, пронумерована и скреплена печатью органа местного самоуправления.</w:t>
      </w:r>
    </w:p>
    <w:p w:rsidR="005619E3" w:rsidRPr="005C0290" w:rsidRDefault="005619E3" w:rsidP="005619E3">
      <w:pPr>
        <w:pStyle w:val="s1"/>
        <w:shd w:val="clear" w:color="auto" w:fill="FFFFFF"/>
        <w:jc w:val="both"/>
        <w:rPr>
          <w:color w:val="22272F"/>
        </w:rPr>
      </w:pPr>
      <w:r w:rsidRPr="005C0290">
        <w:rPr>
          <w:color w:val="22272F"/>
        </w:rPr>
        <w:t>Допускается ведение учета на электронных носителях наряду с ведением Книги учета. При несовпадении информации на электронных носителях и в Книге учета приоритет имеет запись в Книге учета.</w:t>
      </w:r>
    </w:p>
    <w:p w:rsidR="005619E3" w:rsidRPr="005C0290" w:rsidRDefault="005619E3" w:rsidP="005619E3">
      <w:pPr>
        <w:pStyle w:val="s1"/>
        <w:shd w:val="clear" w:color="auto" w:fill="FFFFFF"/>
        <w:jc w:val="both"/>
        <w:rPr>
          <w:color w:val="22272F"/>
        </w:rPr>
      </w:pPr>
      <w:r w:rsidRPr="005C0290">
        <w:rPr>
          <w:color w:val="22272F"/>
        </w:rPr>
        <w:t>Включение участников специальной военной операции, членов семьи погибшего (умершего) участника специальной военной операции в Книгу учета осуществляется в хронологической последовательности поступления заявления о принятии на учет.</w:t>
      </w:r>
    </w:p>
    <w:p w:rsidR="005619E3" w:rsidRPr="005C0290" w:rsidRDefault="005619E3" w:rsidP="005619E3">
      <w:pPr>
        <w:pStyle w:val="s1"/>
        <w:shd w:val="clear" w:color="auto" w:fill="FFFFFF"/>
        <w:jc w:val="both"/>
        <w:rPr>
          <w:color w:val="22272F"/>
        </w:rPr>
      </w:pPr>
      <w:r w:rsidRPr="005C0290">
        <w:rPr>
          <w:color w:val="22272F"/>
        </w:rPr>
        <w:t>Учет участников специальной военной операции, членов семьи погибшего (умершего) участника специальной военной операции ведется раздельно в зависимости от целевого использования земельного участка, указанного в заявлении о принятии на учет.</w:t>
      </w:r>
    </w:p>
    <w:p w:rsidR="005619E3" w:rsidRPr="005C0290" w:rsidRDefault="005619E3" w:rsidP="005619E3">
      <w:pPr>
        <w:pStyle w:val="s1"/>
        <w:shd w:val="clear" w:color="auto" w:fill="FFFFFF"/>
        <w:jc w:val="both"/>
        <w:rPr>
          <w:color w:val="22272F"/>
        </w:rPr>
      </w:pPr>
      <w:r w:rsidRPr="005C0290">
        <w:rPr>
          <w:color w:val="22272F"/>
        </w:rPr>
        <w:t>Участники специальной военной операции, удостоенные звания Героя Российской Федерации, учитываются отдельно.</w:t>
      </w:r>
    </w:p>
    <w:p w:rsidR="005619E3" w:rsidRPr="005C0290" w:rsidRDefault="005619E3" w:rsidP="005619E3">
      <w:pPr>
        <w:pStyle w:val="s1"/>
        <w:shd w:val="clear" w:color="auto" w:fill="FFFFFF"/>
        <w:jc w:val="both"/>
        <w:rPr>
          <w:color w:val="22272F"/>
        </w:rPr>
      </w:pPr>
      <w:r w:rsidRPr="005C0290">
        <w:rPr>
          <w:color w:val="22272F"/>
        </w:rPr>
        <w:t>10. Участники специальной военной операции, члены семьи погибшего (умершего) участника специальной военной операции снимаются с учета в следующих случаях:</w:t>
      </w:r>
    </w:p>
    <w:p w:rsidR="005619E3" w:rsidRPr="005C0290" w:rsidRDefault="005619E3" w:rsidP="005619E3">
      <w:pPr>
        <w:pStyle w:val="s1"/>
        <w:shd w:val="clear" w:color="auto" w:fill="FFFFFF"/>
        <w:jc w:val="both"/>
        <w:rPr>
          <w:color w:val="22272F"/>
        </w:rPr>
      </w:pPr>
      <w:r w:rsidRPr="005C0290">
        <w:rPr>
          <w:color w:val="22272F"/>
        </w:rPr>
        <w:t>1) предоставления в собственность земельного участка, находящегося в государственной или муниципальной собственности, а также государственная собственность на который не разграничена;</w:t>
      </w:r>
    </w:p>
    <w:p w:rsidR="005619E3" w:rsidRPr="005C0290" w:rsidRDefault="005619E3" w:rsidP="005619E3">
      <w:pPr>
        <w:pStyle w:val="s1"/>
        <w:shd w:val="clear" w:color="auto" w:fill="FFFFFF"/>
        <w:jc w:val="both"/>
        <w:rPr>
          <w:color w:val="22272F"/>
        </w:rPr>
      </w:pPr>
      <w:r w:rsidRPr="005C0290">
        <w:rPr>
          <w:color w:val="22272F"/>
        </w:rPr>
        <w:t>2) регистрации по месту жительства (по месту пребывания) в другом субъекте Российской Федерации - в отношении участника специальной военной операции;</w:t>
      </w:r>
    </w:p>
    <w:p w:rsidR="005619E3" w:rsidRPr="005C0290" w:rsidRDefault="005619E3" w:rsidP="005619E3">
      <w:pPr>
        <w:pStyle w:val="s1"/>
        <w:shd w:val="clear" w:color="auto" w:fill="FFFFFF"/>
        <w:jc w:val="both"/>
        <w:rPr>
          <w:color w:val="22272F"/>
        </w:rPr>
      </w:pPr>
      <w:r w:rsidRPr="005C0290">
        <w:rPr>
          <w:color w:val="22272F"/>
        </w:rPr>
        <w:t>3) регистрации по месту жительства в другом субъекте Российской Федерации - в отношении членов семьи погибшего (умершего) участника специальной военной операции;</w:t>
      </w:r>
    </w:p>
    <w:p w:rsidR="005619E3" w:rsidRPr="005C0290" w:rsidRDefault="005619E3" w:rsidP="005619E3">
      <w:pPr>
        <w:pStyle w:val="s1"/>
        <w:shd w:val="clear" w:color="auto" w:fill="FFFFFF"/>
        <w:jc w:val="both"/>
        <w:rPr>
          <w:color w:val="22272F"/>
        </w:rPr>
      </w:pPr>
      <w:r w:rsidRPr="005C0290">
        <w:rPr>
          <w:color w:val="22272F"/>
        </w:rPr>
        <w:t>4) выявления в представленных заявителем документах недостоверных сведений, послуживших основанием для принятия на учет;</w:t>
      </w:r>
    </w:p>
    <w:p w:rsidR="005619E3" w:rsidRPr="005C0290" w:rsidRDefault="005619E3" w:rsidP="005619E3">
      <w:pPr>
        <w:pStyle w:val="s1"/>
        <w:shd w:val="clear" w:color="auto" w:fill="FFFFFF"/>
        <w:jc w:val="both"/>
        <w:rPr>
          <w:color w:val="22272F"/>
        </w:rPr>
      </w:pPr>
      <w:r w:rsidRPr="005C0290">
        <w:rPr>
          <w:color w:val="22272F"/>
        </w:rPr>
        <w:t>5) прекращение гражданства Российской Федерации;</w:t>
      </w:r>
    </w:p>
    <w:p w:rsidR="005619E3" w:rsidRPr="005C0290" w:rsidRDefault="005619E3" w:rsidP="005619E3">
      <w:pPr>
        <w:pStyle w:val="s1"/>
        <w:shd w:val="clear" w:color="auto" w:fill="FFFFFF"/>
        <w:jc w:val="both"/>
        <w:rPr>
          <w:color w:val="22272F"/>
        </w:rPr>
      </w:pPr>
      <w:r w:rsidRPr="005C0290">
        <w:rPr>
          <w:color w:val="22272F"/>
        </w:rPr>
        <w:t>6) снятия с учета в качестве нуждающихся в жилых помещениях, предоставляемых по договору социального найма, или с учета нуждающихся в улучшении жилищных условий граждан;</w:t>
      </w:r>
    </w:p>
    <w:p w:rsidR="005619E3" w:rsidRPr="005C0290" w:rsidRDefault="005619E3" w:rsidP="005619E3">
      <w:pPr>
        <w:pStyle w:val="s1"/>
        <w:shd w:val="clear" w:color="auto" w:fill="FFFFFF"/>
        <w:jc w:val="both"/>
        <w:rPr>
          <w:color w:val="22272F"/>
        </w:rPr>
      </w:pPr>
      <w:r w:rsidRPr="005C0290">
        <w:rPr>
          <w:color w:val="22272F"/>
        </w:rPr>
        <w:t>7) подачи заявления о снятии с учета.</w:t>
      </w:r>
    </w:p>
    <w:p w:rsidR="005619E3" w:rsidRPr="005C0290" w:rsidRDefault="005619E3" w:rsidP="005619E3">
      <w:pPr>
        <w:pStyle w:val="s1"/>
        <w:shd w:val="clear" w:color="auto" w:fill="FFFFFF"/>
        <w:jc w:val="both"/>
        <w:rPr>
          <w:color w:val="22272F"/>
        </w:rPr>
      </w:pPr>
      <w:r w:rsidRPr="005C0290">
        <w:rPr>
          <w:color w:val="22272F"/>
        </w:rPr>
        <w:t>Решение о снятии с учета выдается или направляется участнику специальной военной операции, члену семьи погибшего (умершего) участника специальной военной операции, в отношении которых принято такое решение, не позднее чем через три рабочих дня со дня принятия решения.</w:t>
      </w:r>
    </w:p>
    <w:p w:rsidR="005619E3" w:rsidRPr="005C0290" w:rsidRDefault="005619E3" w:rsidP="005619E3">
      <w:pPr>
        <w:pStyle w:val="s1"/>
        <w:shd w:val="clear" w:color="auto" w:fill="FFFFFF"/>
        <w:jc w:val="both"/>
        <w:rPr>
          <w:color w:val="22272F"/>
        </w:rPr>
      </w:pPr>
      <w:r w:rsidRPr="005C0290">
        <w:rPr>
          <w:color w:val="22272F"/>
        </w:rPr>
        <w:lastRenderedPageBreak/>
        <w:t>Если после снятия с учета по основаниям, указанным в подпунктах 2-5 части первой настоящего пункта, у участника специальной военной операции, члена семьи погибшего (умершего) участника специальной военной операции вновь возникло право на предоставление земельного участка бесплатно, то принятие на учет производится по общим основаниям в порядке, предусмотренном Законом.</w:t>
      </w:r>
    </w:p>
    <w:p w:rsidR="005619E3" w:rsidRPr="005C0290" w:rsidRDefault="005619E3" w:rsidP="005619E3">
      <w:pPr>
        <w:pStyle w:val="s1"/>
        <w:shd w:val="clear" w:color="auto" w:fill="FFFFFF"/>
        <w:jc w:val="both"/>
        <w:rPr>
          <w:color w:val="22272F"/>
        </w:rPr>
      </w:pPr>
      <w:r w:rsidRPr="005C0290">
        <w:rPr>
          <w:color w:val="22272F"/>
        </w:rPr>
        <w:t>Подача заявления о снятии с учета, предусмотренного подпунктом 7 части первой настоящего пункта, не препятствует повторному обращению участника специальной военной операции, члена семьи погибшего (умершего) участника специальной военной операции для реализации своего права на предоставление земельного участка бесплатно в этом же или ином муниципальном образовании Республики Мордовия.</w:t>
      </w:r>
    </w:p>
    <w:p w:rsidR="005619E3" w:rsidRPr="005C0290" w:rsidRDefault="005619E3" w:rsidP="005619E3">
      <w:pPr>
        <w:pStyle w:val="s1"/>
        <w:shd w:val="clear" w:color="auto" w:fill="FFFFFF"/>
        <w:jc w:val="both"/>
        <w:rPr>
          <w:color w:val="22272F"/>
        </w:rPr>
      </w:pPr>
      <w:r w:rsidRPr="005C0290">
        <w:rPr>
          <w:color w:val="22272F"/>
        </w:rPr>
        <w:t>11. В случае смерти участника специальной военной операции, состоявшего на учете, его очередность переходит к членам его семьи, если они соответствуют условиям для предоставления земельного участка, установленным настоящим Законом, при условии направления ими уведомления на бумажном носителе или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орган местного самоуправления о наступлении такого обстоятельства с приложением документа (копии), подтверждающего факт смерти участника специальной военной операции, и подачи заявления о принятии на учет в порядке, установленном настоящей статьей.</w:t>
      </w:r>
    </w:p>
    <w:p w:rsidR="005619E3" w:rsidRPr="005C0290" w:rsidRDefault="005619E3" w:rsidP="005619E3">
      <w:pPr>
        <w:pStyle w:val="s1"/>
        <w:shd w:val="clear" w:color="auto" w:fill="FFFFFF"/>
        <w:jc w:val="both"/>
        <w:rPr>
          <w:color w:val="22272F"/>
        </w:rPr>
      </w:pPr>
      <w:r w:rsidRPr="005C0290">
        <w:rPr>
          <w:color w:val="22272F"/>
        </w:rPr>
        <w:t>12. В случае смерти члена семьи погибшего (умершего) участника специальной военной операции, состоявшего на учете, его очередность сохраняется за другим членом семьи участника специальной военной операции, если он соответствует условиям для предоставления земельного участка, установленным настоящим Законом, при условии направления им уведомления на бумажном носителе или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орган местного самоуправления о наступлении такого обстоятельства с приложением документа (копии), подтверждающего факт смерти члена семьи погибшего (умершего) участника специальной военной операции, состоявшего на учете, и подачи заявления о принятии на учет в порядке, установленном настоящей статьей.</w:t>
      </w:r>
    </w:p>
    <w:p w:rsidR="005619E3" w:rsidRPr="007A0F80" w:rsidRDefault="005619E3" w:rsidP="005619E3">
      <w:pPr>
        <w:pStyle w:val="s1"/>
        <w:shd w:val="clear" w:color="auto" w:fill="FFFFFF"/>
        <w:jc w:val="both"/>
        <w:rPr>
          <w:color w:val="22272F"/>
        </w:rPr>
      </w:pPr>
      <w:r w:rsidRPr="005C0290">
        <w:rPr>
          <w:color w:val="22272F"/>
        </w:rPr>
        <w:t>13. Орган местного самоуправления в течение тридцати рабочих дней со дня регистрации заявления о принятии на учет, представленного в соответствии с пунктами 11 или 12 настоящей статьи, вносит изменения в ранее принятое решение о принятии на учет либо принимает решение об отказе в принятии на учет по основаниям, определенным частью первой пункта 6 настояще</w:t>
      </w:r>
      <w:r w:rsidR="007A0F80" w:rsidRPr="005C0290">
        <w:rPr>
          <w:color w:val="22272F"/>
        </w:rPr>
        <w:t>го подраздела</w:t>
      </w:r>
      <w:r w:rsidRPr="005C0290">
        <w:rPr>
          <w:color w:val="22272F"/>
        </w:rPr>
        <w:t>.</w:t>
      </w:r>
    </w:p>
    <w:p w:rsidR="00367B10" w:rsidRDefault="00367B10" w:rsidP="00367B10">
      <w:pPr>
        <w:pStyle w:val="s15"/>
        <w:shd w:val="clear" w:color="auto" w:fill="FFFFFF"/>
        <w:jc w:val="both"/>
        <w:rPr>
          <w:b/>
          <w:bCs/>
          <w:color w:val="22272F"/>
          <w:sz w:val="23"/>
          <w:szCs w:val="23"/>
        </w:rPr>
      </w:pPr>
      <w:r>
        <w:rPr>
          <w:rStyle w:val="s10"/>
          <w:b/>
          <w:bCs/>
          <w:color w:val="22272F"/>
          <w:sz w:val="23"/>
          <w:szCs w:val="23"/>
        </w:rPr>
        <w:t>Подраздел</w:t>
      </w:r>
      <w:r w:rsidR="005C0290">
        <w:rPr>
          <w:rStyle w:val="s10"/>
          <w:b/>
          <w:bCs/>
          <w:color w:val="22272F"/>
          <w:sz w:val="23"/>
          <w:szCs w:val="23"/>
        </w:rPr>
        <w:t xml:space="preserve"> 3</w:t>
      </w:r>
      <w:r>
        <w:rPr>
          <w:rStyle w:val="s10"/>
          <w:b/>
          <w:bCs/>
          <w:color w:val="22272F"/>
          <w:sz w:val="23"/>
          <w:szCs w:val="23"/>
        </w:rPr>
        <w:t>.</w:t>
      </w:r>
      <w:r>
        <w:rPr>
          <w:b/>
          <w:bCs/>
          <w:color w:val="22272F"/>
          <w:sz w:val="23"/>
          <w:szCs w:val="23"/>
        </w:rPr>
        <w:t> Порядок предоставления земельных участков участникам специальной военной операции, членам семьи погибшего (умершего) участника специальной военной операции в собственность бесплатно</w:t>
      </w:r>
    </w:p>
    <w:p w:rsidR="00367B10" w:rsidRDefault="00367B10" w:rsidP="00367B10">
      <w:pPr>
        <w:pStyle w:val="s1"/>
        <w:shd w:val="clear" w:color="auto" w:fill="FFFFFF"/>
        <w:jc w:val="both"/>
        <w:rPr>
          <w:color w:val="22272F"/>
          <w:sz w:val="23"/>
          <w:szCs w:val="23"/>
        </w:rPr>
      </w:pPr>
      <w:r>
        <w:rPr>
          <w:color w:val="22272F"/>
          <w:sz w:val="23"/>
          <w:szCs w:val="23"/>
        </w:rPr>
        <w:t>1. Предоставление земельных участков в собственность бесплатно участникам специальной военной операции, членам семьи погибшего (умершего) участника специальной военной операции, состоящим на учете, осуществляется на основании решения органа местного самоуправления в порядке, установленном</w:t>
      </w:r>
      <w:r w:rsidR="00017D45">
        <w:rPr>
          <w:color w:val="22272F"/>
          <w:sz w:val="23"/>
          <w:szCs w:val="23"/>
        </w:rPr>
        <w:t xml:space="preserve"> законодательством и настоящим административным регламентом. </w:t>
      </w:r>
    </w:p>
    <w:p w:rsidR="00367B10" w:rsidRDefault="00367B10" w:rsidP="00367B10">
      <w:pPr>
        <w:pStyle w:val="s1"/>
        <w:shd w:val="clear" w:color="auto" w:fill="FFFFFF"/>
        <w:jc w:val="both"/>
        <w:rPr>
          <w:color w:val="22272F"/>
          <w:sz w:val="23"/>
          <w:szCs w:val="23"/>
        </w:rPr>
      </w:pPr>
      <w:r>
        <w:rPr>
          <w:color w:val="22272F"/>
          <w:sz w:val="23"/>
          <w:szCs w:val="23"/>
        </w:rPr>
        <w:t>2. Орган местного самоуправления:</w:t>
      </w:r>
    </w:p>
    <w:p w:rsidR="00367B10" w:rsidRDefault="00017D45" w:rsidP="00367B10">
      <w:pPr>
        <w:pStyle w:val="s1"/>
        <w:shd w:val="clear" w:color="auto" w:fill="FFFFFF"/>
        <w:jc w:val="both"/>
        <w:rPr>
          <w:color w:val="22272F"/>
          <w:sz w:val="23"/>
          <w:szCs w:val="23"/>
        </w:rPr>
      </w:pPr>
      <w:r>
        <w:rPr>
          <w:color w:val="22272F"/>
          <w:sz w:val="23"/>
          <w:szCs w:val="23"/>
        </w:rPr>
        <w:t xml:space="preserve">- </w:t>
      </w:r>
      <w:r w:rsidR="00367B10">
        <w:rPr>
          <w:color w:val="22272F"/>
          <w:sz w:val="23"/>
          <w:szCs w:val="23"/>
        </w:rPr>
        <w:t xml:space="preserve">обеспечивает опубликование извещения о наличии земельных участков в порядке, установленном для официального опубликования (обнародования) муниципальных правовых актов уставом </w:t>
      </w:r>
      <w:r>
        <w:rPr>
          <w:color w:val="22272F"/>
          <w:sz w:val="23"/>
          <w:szCs w:val="23"/>
        </w:rPr>
        <w:t>городского поселения</w:t>
      </w:r>
      <w:r w:rsidR="00237050">
        <w:rPr>
          <w:color w:val="22272F"/>
          <w:sz w:val="23"/>
          <w:szCs w:val="23"/>
        </w:rPr>
        <w:t xml:space="preserve"> Чамзинка</w:t>
      </w:r>
      <w:r w:rsidR="00367B10">
        <w:rPr>
          <w:color w:val="22272F"/>
          <w:sz w:val="23"/>
          <w:szCs w:val="23"/>
        </w:rPr>
        <w:t xml:space="preserve"> и размещает извещение на официальном сайте в информационно-телекоммуникационной сети "Интернет";</w:t>
      </w:r>
    </w:p>
    <w:p w:rsidR="00367B10" w:rsidRDefault="00017D45" w:rsidP="00367B10">
      <w:pPr>
        <w:pStyle w:val="s1"/>
        <w:shd w:val="clear" w:color="auto" w:fill="FFFFFF"/>
        <w:jc w:val="both"/>
        <w:rPr>
          <w:color w:val="22272F"/>
          <w:sz w:val="23"/>
          <w:szCs w:val="23"/>
        </w:rPr>
      </w:pPr>
      <w:r>
        <w:rPr>
          <w:color w:val="22272F"/>
          <w:sz w:val="23"/>
          <w:szCs w:val="23"/>
        </w:rPr>
        <w:lastRenderedPageBreak/>
        <w:t xml:space="preserve">- </w:t>
      </w:r>
      <w:r w:rsidR="00367B10">
        <w:rPr>
          <w:color w:val="22272F"/>
          <w:sz w:val="23"/>
          <w:szCs w:val="23"/>
        </w:rPr>
        <w:t>доводит до сведения участников специальной военной операции, членов семьи погибшего (умершего) участника специальной военной операции, состоящих на учете, в порядке очередности сообщение в письменной форме или способом связи, указанным в заявлении, о наличии земельных участков с указанием срока для дачи согласия на предоставление имеющихся земельных участков.</w:t>
      </w:r>
    </w:p>
    <w:p w:rsidR="00367B10" w:rsidRDefault="00367B10" w:rsidP="00367B10">
      <w:pPr>
        <w:pStyle w:val="s1"/>
        <w:shd w:val="clear" w:color="auto" w:fill="FFFFFF"/>
        <w:jc w:val="both"/>
        <w:rPr>
          <w:color w:val="22272F"/>
          <w:sz w:val="23"/>
          <w:szCs w:val="23"/>
        </w:rPr>
      </w:pPr>
      <w:r>
        <w:rPr>
          <w:color w:val="22272F"/>
          <w:sz w:val="23"/>
          <w:szCs w:val="23"/>
        </w:rPr>
        <w:t>В извещении указываются:</w:t>
      </w:r>
    </w:p>
    <w:p w:rsidR="00367B10" w:rsidRDefault="00367B10" w:rsidP="00367B10">
      <w:pPr>
        <w:pStyle w:val="s1"/>
        <w:shd w:val="clear" w:color="auto" w:fill="FFFFFF"/>
        <w:jc w:val="both"/>
        <w:rPr>
          <w:color w:val="22272F"/>
          <w:sz w:val="23"/>
          <w:szCs w:val="23"/>
        </w:rPr>
      </w:pPr>
      <w:r>
        <w:rPr>
          <w:color w:val="22272F"/>
          <w:sz w:val="23"/>
          <w:szCs w:val="23"/>
        </w:rPr>
        <w:t>1) информация о возможности предоставления земельного участка с указанием целей этого предоставления;</w:t>
      </w:r>
    </w:p>
    <w:p w:rsidR="00367B10" w:rsidRDefault="00367B10" w:rsidP="00367B10">
      <w:pPr>
        <w:pStyle w:val="s1"/>
        <w:shd w:val="clear" w:color="auto" w:fill="FFFFFF"/>
        <w:jc w:val="both"/>
        <w:rPr>
          <w:color w:val="22272F"/>
          <w:sz w:val="23"/>
          <w:szCs w:val="23"/>
        </w:rPr>
      </w:pPr>
      <w:r>
        <w:rPr>
          <w:color w:val="22272F"/>
          <w:sz w:val="23"/>
          <w:szCs w:val="23"/>
        </w:rPr>
        <w:t>2) информация о праве участников специальной военной операции, членов семьи погибшего (умершего) участника специальной военной операции, состоящих на учете, заинтересованных в предоставлении земельного участка для указанных в извещении целей, в течение тридцати дней со дня опубликования и размещения извещения дать согласие на предоставление такого земельного участка;</w:t>
      </w:r>
    </w:p>
    <w:p w:rsidR="00367B10" w:rsidRDefault="00367B10" w:rsidP="00367B10">
      <w:pPr>
        <w:pStyle w:val="s1"/>
        <w:shd w:val="clear" w:color="auto" w:fill="FFFFFF"/>
        <w:jc w:val="both"/>
        <w:rPr>
          <w:color w:val="22272F"/>
          <w:sz w:val="23"/>
          <w:szCs w:val="23"/>
        </w:rPr>
      </w:pPr>
      <w:r>
        <w:rPr>
          <w:color w:val="22272F"/>
          <w:sz w:val="23"/>
          <w:szCs w:val="23"/>
        </w:rPr>
        <w:t>3) адрес и способ подачи со</w:t>
      </w:r>
      <w:r w:rsidR="00017D45">
        <w:rPr>
          <w:color w:val="22272F"/>
          <w:sz w:val="23"/>
          <w:szCs w:val="23"/>
        </w:rPr>
        <w:t>гласия</w:t>
      </w:r>
      <w:r>
        <w:rPr>
          <w:color w:val="22272F"/>
          <w:sz w:val="23"/>
          <w:szCs w:val="23"/>
        </w:rPr>
        <w:t>;</w:t>
      </w:r>
    </w:p>
    <w:p w:rsidR="00367B10" w:rsidRDefault="00367B10" w:rsidP="00367B10">
      <w:pPr>
        <w:pStyle w:val="s1"/>
        <w:shd w:val="clear" w:color="auto" w:fill="FFFFFF"/>
        <w:jc w:val="both"/>
        <w:rPr>
          <w:color w:val="22272F"/>
          <w:sz w:val="23"/>
          <w:szCs w:val="23"/>
        </w:rPr>
      </w:pPr>
      <w:r>
        <w:rPr>
          <w:color w:val="22272F"/>
          <w:sz w:val="23"/>
          <w:szCs w:val="23"/>
        </w:rPr>
        <w:t>4) дата окончания срока приема согласия;</w:t>
      </w:r>
    </w:p>
    <w:p w:rsidR="00367B10" w:rsidRDefault="00367B10" w:rsidP="00367B10">
      <w:pPr>
        <w:pStyle w:val="s1"/>
        <w:shd w:val="clear" w:color="auto" w:fill="FFFFFF"/>
        <w:jc w:val="both"/>
        <w:rPr>
          <w:color w:val="22272F"/>
          <w:sz w:val="23"/>
          <w:szCs w:val="23"/>
        </w:rPr>
      </w:pPr>
      <w:r>
        <w:rPr>
          <w:color w:val="22272F"/>
          <w:sz w:val="23"/>
          <w:szCs w:val="23"/>
        </w:rPr>
        <w:t>5) адрес или иное описание местоположения земельного участка;</w:t>
      </w:r>
    </w:p>
    <w:p w:rsidR="00367B10" w:rsidRDefault="00367B10" w:rsidP="00367B10">
      <w:pPr>
        <w:pStyle w:val="s1"/>
        <w:shd w:val="clear" w:color="auto" w:fill="FFFFFF"/>
        <w:jc w:val="both"/>
        <w:rPr>
          <w:color w:val="22272F"/>
          <w:sz w:val="23"/>
          <w:szCs w:val="23"/>
        </w:rPr>
      </w:pPr>
      <w:r>
        <w:rPr>
          <w:color w:val="22272F"/>
          <w:sz w:val="23"/>
          <w:szCs w:val="23"/>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367B10" w:rsidRDefault="00367B10" w:rsidP="00367B10">
      <w:pPr>
        <w:pStyle w:val="s1"/>
        <w:shd w:val="clear" w:color="auto" w:fill="FFFFFF"/>
        <w:jc w:val="both"/>
        <w:rPr>
          <w:color w:val="22272F"/>
          <w:sz w:val="23"/>
          <w:szCs w:val="23"/>
        </w:rPr>
      </w:pPr>
      <w:r>
        <w:rPr>
          <w:color w:val="22272F"/>
          <w:sz w:val="23"/>
          <w:szCs w:val="23"/>
        </w:rPr>
        <w:t>7) площадь земельного участка в соответствии с проектом межевания территории или со схемой расположения земельного участка или земельных участков на кадастровом плане территории (далее - схема расположения земельного участка), если земельный участок предстоит образовать;</w:t>
      </w:r>
    </w:p>
    <w:p w:rsidR="00367B10" w:rsidRDefault="00367B10" w:rsidP="00367B10">
      <w:pPr>
        <w:pStyle w:val="s1"/>
        <w:shd w:val="clear" w:color="auto" w:fill="FFFFFF"/>
        <w:jc w:val="both"/>
        <w:rPr>
          <w:color w:val="22272F"/>
          <w:sz w:val="23"/>
          <w:szCs w:val="23"/>
        </w:rPr>
      </w:pPr>
      <w:r>
        <w:rPr>
          <w:color w:val="22272F"/>
          <w:sz w:val="23"/>
          <w:szCs w:val="23"/>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367B10" w:rsidRDefault="00367B10" w:rsidP="00367B10">
      <w:pPr>
        <w:pStyle w:val="s1"/>
        <w:shd w:val="clear" w:color="auto" w:fill="FFFFFF"/>
        <w:jc w:val="both"/>
        <w:rPr>
          <w:color w:val="22272F"/>
          <w:sz w:val="23"/>
          <w:szCs w:val="23"/>
        </w:rPr>
      </w:pPr>
      <w:r>
        <w:rPr>
          <w:color w:val="22272F"/>
          <w:sz w:val="23"/>
          <w:szCs w:val="23"/>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367B10" w:rsidRDefault="005C0290" w:rsidP="00367B10">
      <w:pPr>
        <w:pStyle w:val="s1"/>
        <w:shd w:val="clear" w:color="auto" w:fill="FFFFFF"/>
        <w:jc w:val="both"/>
        <w:rPr>
          <w:color w:val="22272F"/>
          <w:sz w:val="23"/>
          <w:szCs w:val="23"/>
        </w:rPr>
      </w:pPr>
      <w:r>
        <w:rPr>
          <w:color w:val="22272F"/>
          <w:sz w:val="23"/>
          <w:szCs w:val="23"/>
        </w:rPr>
        <w:t>3</w:t>
      </w:r>
      <w:r w:rsidR="00367B10">
        <w:rPr>
          <w:color w:val="22272F"/>
          <w:sz w:val="23"/>
          <w:szCs w:val="23"/>
        </w:rPr>
        <w:t>. Участник специальной военной операции, член семьи погибшего (умершего) участника специальной военной операции в срок, указанный в извещении органа местного самоуправления, направляет в письменной форме согласие на предоставление одного из земельных участков, указанных в извещении, либо в письменной форме информирует орган местного самоуправления об отказе от предоставления предложенного земельного участка.</w:t>
      </w:r>
    </w:p>
    <w:p w:rsidR="00367B10" w:rsidRDefault="005C0290" w:rsidP="00367B10">
      <w:pPr>
        <w:pStyle w:val="s1"/>
        <w:shd w:val="clear" w:color="auto" w:fill="FFFFFF"/>
        <w:jc w:val="both"/>
        <w:rPr>
          <w:color w:val="22272F"/>
          <w:sz w:val="23"/>
          <w:szCs w:val="23"/>
        </w:rPr>
      </w:pPr>
      <w:r>
        <w:rPr>
          <w:color w:val="22272F"/>
          <w:sz w:val="23"/>
          <w:szCs w:val="23"/>
        </w:rPr>
        <w:t>4</w:t>
      </w:r>
      <w:r w:rsidR="00367B10">
        <w:rPr>
          <w:color w:val="22272F"/>
          <w:sz w:val="23"/>
          <w:szCs w:val="23"/>
        </w:rPr>
        <w:t>. Если в срок, указанный в извещении органа местного самоуправления, заявитель не выразил согласие на предоставление земельного участка (не проинформировал орган местного самоуправления об отказе от предоставления земельного участка), он считается отказавшимся от предоставления указанного земельного участка.</w:t>
      </w:r>
    </w:p>
    <w:p w:rsidR="00367B10" w:rsidRDefault="005C0290" w:rsidP="00367B10">
      <w:pPr>
        <w:pStyle w:val="s1"/>
        <w:shd w:val="clear" w:color="auto" w:fill="FFFFFF"/>
        <w:jc w:val="both"/>
        <w:rPr>
          <w:color w:val="22272F"/>
          <w:sz w:val="23"/>
          <w:szCs w:val="23"/>
        </w:rPr>
      </w:pPr>
      <w:r>
        <w:rPr>
          <w:color w:val="22272F"/>
          <w:sz w:val="23"/>
          <w:szCs w:val="23"/>
        </w:rPr>
        <w:t>5</w:t>
      </w:r>
      <w:r w:rsidR="00367B10">
        <w:rPr>
          <w:color w:val="22272F"/>
          <w:sz w:val="23"/>
          <w:szCs w:val="23"/>
        </w:rPr>
        <w:t>. В случае отказа от предоставления земельного участка за участником специальной военной операции, членом семьи погибшего (умершего) участника специальной военной операции сохраняется право состоять на учете в качестве лица, имеющего право на предоставление земельного участка в собственность бесплатно.</w:t>
      </w:r>
    </w:p>
    <w:p w:rsidR="00367B10" w:rsidRDefault="005C0290" w:rsidP="00367B10">
      <w:pPr>
        <w:pStyle w:val="s1"/>
        <w:shd w:val="clear" w:color="auto" w:fill="FFFFFF"/>
        <w:jc w:val="both"/>
        <w:rPr>
          <w:color w:val="22272F"/>
          <w:sz w:val="23"/>
          <w:szCs w:val="23"/>
        </w:rPr>
      </w:pPr>
      <w:r>
        <w:rPr>
          <w:color w:val="22272F"/>
          <w:sz w:val="23"/>
          <w:szCs w:val="23"/>
        </w:rPr>
        <w:t>6</w:t>
      </w:r>
      <w:r w:rsidR="00367B10">
        <w:rPr>
          <w:color w:val="22272F"/>
          <w:sz w:val="23"/>
          <w:szCs w:val="23"/>
        </w:rPr>
        <w:t xml:space="preserve">. В случае согласия заявителя на предоставление земельного участка при наличии сформированных земельных участков, орган местного самоуправления в течение тридцати рабочих дней принимает </w:t>
      </w:r>
      <w:r w:rsidR="00367B10">
        <w:rPr>
          <w:color w:val="22272F"/>
          <w:sz w:val="23"/>
          <w:szCs w:val="23"/>
        </w:rPr>
        <w:lastRenderedPageBreak/>
        <w:t>решение о предоставлении земельного участка или об отказе в его предоставлении и в течение пяти рабочих дней со дня принятия решения направляет копию такого решения заявителю.</w:t>
      </w:r>
    </w:p>
    <w:p w:rsidR="00367B10" w:rsidRDefault="005C0290" w:rsidP="00367B10">
      <w:pPr>
        <w:pStyle w:val="s1"/>
        <w:shd w:val="clear" w:color="auto" w:fill="FFFFFF"/>
        <w:jc w:val="both"/>
        <w:rPr>
          <w:color w:val="22272F"/>
          <w:sz w:val="23"/>
          <w:szCs w:val="23"/>
        </w:rPr>
      </w:pPr>
      <w:r w:rsidRPr="005C0290">
        <w:rPr>
          <w:color w:val="22272F"/>
          <w:sz w:val="23"/>
          <w:szCs w:val="23"/>
        </w:rPr>
        <w:t>7</w:t>
      </w:r>
      <w:r w:rsidR="00367B10" w:rsidRPr="005C0290">
        <w:rPr>
          <w:color w:val="22272F"/>
          <w:sz w:val="23"/>
          <w:szCs w:val="23"/>
        </w:rPr>
        <w:t>. Отказ в предоставлении земельного участка в собственность бесплатно допускается по основаниям, указанным в</w:t>
      </w:r>
      <w:r w:rsidR="00CA5AE8" w:rsidRPr="005C0290">
        <w:rPr>
          <w:color w:val="22272F"/>
          <w:sz w:val="23"/>
          <w:szCs w:val="23"/>
        </w:rPr>
        <w:t xml:space="preserve"> пункте</w:t>
      </w:r>
      <w:r w:rsidR="00CA5AE8">
        <w:rPr>
          <w:color w:val="22272F"/>
          <w:sz w:val="23"/>
          <w:szCs w:val="23"/>
        </w:rPr>
        <w:t xml:space="preserve"> 6 Подраздела 5 настоящего административного регламента</w:t>
      </w:r>
      <w:r w:rsidR="00367B10">
        <w:rPr>
          <w:color w:val="22272F"/>
          <w:sz w:val="23"/>
          <w:szCs w:val="23"/>
        </w:rPr>
        <w:t>.</w:t>
      </w:r>
    </w:p>
    <w:p w:rsidR="00367B10" w:rsidRDefault="00367B10" w:rsidP="00367B10">
      <w:pPr>
        <w:pStyle w:val="s1"/>
        <w:shd w:val="clear" w:color="auto" w:fill="FFFFFF"/>
        <w:jc w:val="both"/>
        <w:rPr>
          <w:color w:val="22272F"/>
          <w:sz w:val="23"/>
          <w:szCs w:val="23"/>
        </w:rPr>
      </w:pPr>
      <w:r>
        <w:rPr>
          <w:color w:val="22272F"/>
          <w:sz w:val="23"/>
          <w:szCs w:val="23"/>
        </w:rPr>
        <w:t>Решение об отказе в предоставлении земельного участка может быть обжаловано в порядке, установленном законодательством Российской Федерации.</w:t>
      </w:r>
    </w:p>
    <w:p w:rsidR="00367B10" w:rsidRDefault="005C0290" w:rsidP="00367B10">
      <w:pPr>
        <w:pStyle w:val="s1"/>
        <w:shd w:val="clear" w:color="auto" w:fill="FFFFFF"/>
        <w:jc w:val="both"/>
        <w:rPr>
          <w:color w:val="22272F"/>
          <w:sz w:val="23"/>
          <w:szCs w:val="23"/>
        </w:rPr>
      </w:pPr>
      <w:r>
        <w:rPr>
          <w:color w:val="22272F"/>
          <w:sz w:val="23"/>
          <w:szCs w:val="23"/>
        </w:rPr>
        <w:t>8</w:t>
      </w:r>
      <w:r w:rsidR="00367B10">
        <w:rPr>
          <w:color w:val="22272F"/>
          <w:sz w:val="23"/>
          <w:szCs w:val="23"/>
        </w:rPr>
        <w:t>. В случае отсутствия сформированных земельных участков органы местного самоуправления обеспечивают формирование земельных участков в соответствии с поступившими заявлениями граждан в срок, не превышающий одного года со дня принятия гражданина на учет.</w:t>
      </w:r>
    </w:p>
    <w:p w:rsidR="00367B10" w:rsidRDefault="005C0290" w:rsidP="00367B10">
      <w:pPr>
        <w:pStyle w:val="s1"/>
        <w:shd w:val="clear" w:color="auto" w:fill="FFFFFF"/>
        <w:jc w:val="both"/>
        <w:rPr>
          <w:color w:val="22272F"/>
          <w:sz w:val="23"/>
          <w:szCs w:val="23"/>
        </w:rPr>
      </w:pPr>
      <w:r>
        <w:rPr>
          <w:color w:val="22272F"/>
          <w:sz w:val="23"/>
          <w:szCs w:val="23"/>
        </w:rPr>
        <w:t>9</w:t>
      </w:r>
      <w:r w:rsidR="00367B10">
        <w:rPr>
          <w:color w:val="22272F"/>
          <w:sz w:val="23"/>
          <w:szCs w:val="23"/>
        </w:rPr>
        <w:t>. В случае отсутствия на территории муниципального образования сформированных земельных участков:</w:t>
      </w:r>
    </w:p>
    <w:p w:rsidR="00367B10" w:rsidRDefault="00367B10" w:rsidP="00367B10">
      <w:pPr>
        <w:pStyle w:val="s1"/>
        <w:shd w:val="clear" w:color="auto" w:fill="FFFFFF"/>
        <w:jc w:val="both"/>
        <w:rPr>
          <w:color w:val="22272F"/>
          <w:sz w:val="23"/>
          <w:szCs w:val="23"/>
        </w:rPr>
      </w:pPr>
      <w:r>
        <w:rPr>
          <w:color w:val="22272F"/>
          <w:sz w:val="23"/>
          <w:szCs w:val="23"/>
        </w:rPr>
        <w:t>1) участник специальной военной операции, член семьи погибшего (умершего) участника специальной военной операции, состоящие на учете, вправе обратиться в орган местного самоуправления с заявлением о предварительном согласовании предоставления земельного участка в порядке, установленном </w:t>
      </w:r>
      <w:hyperlink r:id="rId19" w:anchor="/document/12124624/entry/0" w:history="1">
        <w:r>
          <w:rPr>
            <w:rStyle w:val="a6"/>
            <w:color w:val="3272C0"/>
            <w:sz w:val="23"/>
            <w:szCs w:val="23"/>
          </w:rPr>
          <w:t>Земельным кодексом</w:t>
        </w:r>
      </w:hyperlink>
      <w:r>
        <w:rPr>
          <w:color w:val="22272F"/>
          <w:sz w:val="23"/>
          <w:szCs w:val="23"/>
        </w:rPr>
        <w:t> Российской Федерации;</w:t>
      </w:r>
    </w:p>
    <w:p w:rsidR="00367B10" w:rsidRDefault="00367B10" w:rsidP="00367B10">
      <w:pPr>
        <w:pStyle w:val="s1"/>
        <w:shd w:val="clear" w:color="auto" w:fill="FFFFFF"/>
        <w:jc w:val="both"/>
        <w:rPr>
          <w:color w:val="22272F"/>
          <w:sz w:val="23"/>
          <w:szCs w:val="23"/>
        </w:rPr>
      </w:pPr>
      <w:r>
        <w:rPr>
          <w:color w:val="22272F"/>
          <w:sz w:val="23"/>
          <w:szCs w:val="23"/>
        </w:rPr>
        <w:t>2) орган местного самоуправления вправе предложить участнику специальной военной операции, члену семьи погибшего (умершего) участника специальной военной операции, состоящим на учете, сформированный земельный участок на территории иного муниципального образования по согласованию с соответствующим муниципальным образованием.</w:t>
      </w:r>
    </w:p>
    <w:p w:rsidR="005619E3" w:rsidRPr="005C0290" w:rsidRDefault="00CA5AE8" w:rsidP="005619E3">
      <w:pPr>
        <w:shd w:val="clear" w:color="auto" w:fill="FFFFFF"/>
        <w:spacing w:after="0" w:line="240" w:lineRule="auto"/>
        <w:ind w:firstLine="709"/>
        <w:jc w:val="both"/>
        <w:outlineLvl w:val="5"/>
        <w:rPr>
          <w:rFonts w:ascii="Times New Roman" w:eastAsia="Times New Roman" w:hAnsi="Times New Roman" w:cs="Times New Roman"/>
          <w:b/>
          <w:bCs/>
          <w:sz w:val="24"/>
          <w:szCs w:val="24"/>
          <w:lang w:eastAsia="ru-RU"/>
        </w:rPr>
      </w:pPr>
      <w:bookmarkStart w:id="13" w:name="sub_1313"/>
      <w:bookmarkStart w:id="14" w:name="sub_1220"/>
      <w:r w:rsidRPr="005C0290">
        <w:rPr>
          <w:rFonts w:ascii="Times New Roman" w:eastAsia="Times New Roman" w:hAnsi="Times New Roman" w:cs="Times New Roman"/>
          <w:b/>
          <w:bCs/>
          <w:color w:val="000000"/>
          <w:sz w:val="24"/>
          <w:szCs w:val="24"/>
          <w:lang w:eastAsia="ru-RU"/>
        </w:rPr>
        <w:t>Раздел 4</w:t>
      </w:r>
      <w:r w:rsidR="005619E3" w:rsidRPr="005C0290">
        <w:rPr>
          <w:rFonts w:ascii="Times New Roman" w:eastAsia="Times New Roman" w:hAnsi="Times New Roman" w:cs="Times New Roman"/>
          <w:b/>
          <w:bCs/>
          <w:color w:val="000000"/>
          <w:sz w:val="24"/>
          <w:szCs w:val="24"/>
          <w:lang w:eastAsia="ru-RU"/>
        </w:rPr>
        <w:t>. Подготовка  проекта  решения  о предоставлении муниципальной услуги</w:t>
      </w:r>
      <w:bookmarkEnd w:id="13"/>
    </w:p>
    <w:p w:rsidR="005619E3" w:rsidRPr="005C0290" w:rsidRDefault="00CA5AE8" w:rsidP="005619E3">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15" w:name="sub_1029"/>
      <w:r w:rsidRPr="005C0290">
        <w:rPr>
          <w:rFonts w:ascii="Times New Roman" w:eastAsiaTheme="minorEastAsia" w:hAnsi="Times New Roman" w:cs="Times New Roman"/>
          <w:color w:val="000000"/>
          <w:sz w:val="24"/>
          <w:szCs w:val="24"/>
          <w:lang w:eastAsia="ru-RU"/>
        </w:rPr>
        <w:t>1</w:t>
      </w:r>
      <w:r w:rsidR="005619E3" w:rsidRPr="005C0290">
        <w:rPr>
          <w:rFonts w:ascii="Times New Roman" w:eastAsiaTheme="minorEastAsia" w:hAnsi="Times New Roman" w:cs="Times New Roman"/>
          <w:color w:val="000000"/>
          <w:sz w:val="24"/>
          <w:szCs w:val="24"/>
          <w:lang w:eastAsia="ru-RU"/>
        </w:rPr>
        <w:t xml:space="preserve">. </w:t>
      </w:r>
      <w:bookmarkStart w:id="16" w:name="sub_1030"/>
      <w:bookmarkEnd w:id="15"/>
      <w:bookmarkEnd w:id="16"/>
      <w:proofErr w:type="gramStart"/>
      <w:r w:rsidR="005619E3" w:rsidRPr="005C0290">
        <w:rPr>
          <w:rFonts w:ascii="Times New Roman" w:eastAsiaTheme="minorEastAsia" w:hAnsi="Times New Roman" w:cs="Times New Roman"/>
          <w:color w:val="000000"/>
          <w:sz w:val="24"/>
          <w:szCs w:val="24"/>
          <w:lang w:eastAsia="ru-RU"/>
        </w:rPr>
        <w:t>Администрация  в</w:t>
      </w:r>
      <w:proofErr w:type="gramEnd"/>
      <w:r w:rsidR="005619E3" w:rsidRPr="005C0290">
        <w:rPr>
          <w:rFonts w:ascii="Times New Roman" w:eastAsiaTheme="minorEastAsia" w:hAnsi="Times New Roman" w:cs="Times New Roman"/>
          <w:color w:val="000000"/>
          <w:sz w:val="24"/>
          <w:szCs w:val="24"/>
          <w:lang w:eastAsia="ru-RU"/>
        </w:rPr>
        <w:t>  двухнедельный  срок со дня представления кадастрового паспорта испрашиваемого земельного участка принимает решение о предоставлении земельного участка в собственность бесплатно и в течение  5 (пяти)  календарных дней направляет ему копию такого решения с приложением кадастрового паспорта этого земельного участка.</w:t>
      </w:r>
    </w:p>
    <w:p w:rsidR="005619E3" w:rsidRPr="005C0290" w:rsidRDefault="00CA5AE8" w:rsidP="005619E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  2</w:t>
      </w:r>
      <w:r w:rsidR="005619E3" w:rsidRPr="005C0290">
        <w:rPr>
          <w:rFonts w:ascii="Times New Roman" w:eastAsiaTheme="minorEastAsia" w:hAnsi="Times New Roman" w:cs="Times New Roman"/>
          <w:color w:val="000000"/>
          <w:sz w:val="24"/>
          <w:szCs w:val="24"/>
          <w:lang w:eastAsia="ru-RU"/>
        </w:rPr>
        <w:t xml:space="preserve">. В случае если заявитель согласен приобрести выбранный им из опубликованного перечня земельный участок в собственность, </w:t>
      </w:r>
      <w:r w:rsidRPr="005C0290">
        <w:rPr>
          <w:rFonts w:ascii="Times New Roman" w:eastAsiaTheme="minorEastAsia" w:hAnsi="Times New Roman" w:cs="Times New Roman"/>
          <w:color w:val="000000"/>
          <w:sz w:val="24"/>
          <w:szCs w:val="24"/>
          <w:lang w:eastAsia="ru-RU"/>
        </w:rPr>
        <w:t xml:space="preserve">Главный </w:t>
      </w:r>
      <w:r w:rsidR="005619E3" w:rsidRPr="005C0290">
        <w:rPr>
          <w:rFonts w:ascii="Times New Roman" w:eastAsiaTheme="minorEastAsia" w:hAnsi="Times New Roman" w:cs="Times New Roman"/>
          <w:color w:val="000000"/>
          <w:sz w:val="24"/>
          <w:szCs w:val="24"/>
          <w:lang w:eastAsia="ru-RU"/>
        </w:rPr>
        <w:t xml:space="preserve"> специалист  подготавливает проект постановления Администрации о предоставлении в собственность земельного участка с листом согласования проекта постановления.</w:t>
      </w:r>
    </w:p>
    <w:p w:rsidR="005619E3" w:rsidRPr="005C0290" w:rsidRDefault="005619E3" w:rsidP="005619E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Проект  постановления о предоставлении в собственность земельного участка  передается Главе Администрации для согласования и  подписания.</w:t>
      </w:r>
    </w:p>
    <w:p w:rsidR="005619E3" w:rsidRPr="005C0290" w:rsidRDefault="005619E3" w:rsidP="005619E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 xml:space="preserve">  Решение об отказе </w:t>
      </w:r>
      <w:proofErr w:type="gramStart"/>
      <w:r w:rsidRPr="005C0290">
        <w:rPr>
          <w:rFonts w:ascii="Times New Roman" w:eastAsiaTheme="minorEastAsia" w:hAnsi="Times New Roman" w:cs="Times New Roman"/>
          <w:color w:val="000000"/>
          <w:sz w:val="24"/>
          <w:szCs w:val="24"/>
          <w:lang w:eastAsia="ru-RU"/>
        </w:rPr>
        <w:t>в  предоставлении</w:t>
      </w:r>
      <w:proofErr w:type="gramEnd"/>
      <w:r w:rsidRPr="005C0290">
        <w:rPr>
          <w:rFonts w:ascii="Times New Roman" w:eastAsiaTheme="minorEastAsia" w:hAnsi="Times New Roman" w:cs="Times New Roman"/>
          <w:color w:val="000000"/>
          <w:sz w:val="24"/>
          <w:szCs w:val="24"/>
          <w:lang w:eastAsia="ru-RU"/>
        </w:rPr>
        <w:t xml:space="preserve"> муниципальной услуги  оформляется в виде уведомления, которое подписывается Главой администрации  городского поселения</w:t>
      </w:r>
      <w:r w:rsidR="00C05FD5" w:rsidRPr="00C05FD5">
        <w:rPr>
          <w:rFonts w:ascii="Times New Roman" w:eastAsiaTheme="minorEastAsia" w:hAnsi="Times New Roman" w:cs="Times New Roman"/>
          <w:color w:val="000000"/>
          <w:sz w:val="24"/>
          <w:szCs w:val="24"/>
          <w:lang w:eastAsia="ru-RU"/>
        </w:rPr>
        <w:t xml:space="preserve"> </w:t>
      </w:r>
      <w:r w:rsidR="00C05FD5">
        <w:rPr>
          <w:rFonts w:ascii="Times New Roman" w:eastAsiaTheme="minorEastAsia" w:hAnsi="Times New Roman" w:cs="Times New Roman"/>
          <w:color w:val="000000"/>
          <w:sz w:val="24"/>
          <w:szCs w:val="24"/>
          <w:lang w:eastAsia="ru-RU"/>
        </w:rPr>
        <w:t>Чамзинка</w:t>
      </w:r>
      <w:r w:rsidRPr="005C0290">
        <w:rPr>
          <w:rFonts w:ascii="Times New Roman" w:eastAsiaTheme="minorEastAsia" w:hAnsi="Times New Roman" w:cs="Times New Roman"/>
          <w:color w:val="000000"/>
          <w:sz w:val="24"/>
          <w:szCs w:val="24"/>
          <w:lang w:eastAsia="ru-RU"/>
        </w:rPr>
        <w:t xml:space="preserve"> Чамзинского муниципального района. Срок подписания - не более 3-х дней.</w:t>
      </w:r>
    </w:p>
    <w:p w:rsidR="005619E3" w:rsidRPr="005C0290" w:rsidRDefault="005619E3" w:rsidP="005619E3">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17" w:name="sub_1031"/>
      <w:r w:rsidRPr="005C0290">
        <w:rPr>
          <w:rFonts w:ascii="Times New Roman" w:eastAsiaTheme="minorEastAsia" w:hAnsi="Times New Roman" w:cs="Times New Roman"/>
          <w:color w:val="000000"/>
          <w:sz w:val="24"/>
          <w:szCs w:val="24"/>
          <w:lang w:eastAsia="ru-RU"/>
        </w:rPr>
        <w:t>3. После подписания решение в течение 1-го дня поступает в МКУ «МФЦ»  для  выдачи   заявителю</w:t>
      </w:r>
      <w:bookmarkEnd w:id="17"/>
      <w:r w:rsidRPr="005C0290">
        <w:rPr>
          <w:rFonts w:ascii="Times New Roman" w:eastAsiaTheme="minorEastAsia" w:hAnsi="Times New Roman" w:cs="Times New Roman"/>
          <w:color w:val="000000"/>
          <w:sz w:val="24"/>
          <w:szCs w:val="24"/>
          <w:lang w:eastAsia="ru-RU"/>
        </w:rPr>
        <w:t>.</w:t>
      </w:r>
    </w:p>
    <w:p w:rsidR="005619E3" w:rsidRPr="005C0290" w:rsidRDefault="005619E3" w:rsidP="005619E3">
      <w:pPr>
        <w:autoSpaceDE w:val="0"/>
        <w:spacing w:after="0" w:line="240" w:lineRule="auto"/>
        <w:ind w:left="999" w:hanging="432"/>
        <w:jc w:val="center"/>
        <w:outlineLvl w:val="0"/>
        <w:rPr>
          <w:rFonts w:ascii="Times New Roman" w:eastAsia="Times New Roman" w:hAnsi="Times New Roman" w:cs="Times New Roman"/>
          <w:b/>
          <w:bCs/>
          <w:kern w:val="36"/>
          <w:sz w:val="24"/>
          <w:szCs w:val="24"/>
          <w:lang w:eastAsia="ru-RU"/>
        </w:rPr>
      </w:pPr>
      <w:r w:rsidRPr="005C0290">
        <w:rPr>
          <w:rFonts w:ascii="Times New Roman" w:eastAsia="Times New Roman" w:hAnsi="Times New Roman" w:cs="Times New Roman"/>
          <w:b/>
          <w:bCs/>
          <w:kern w:val="36"/>
          <w:sz w:val="24"/>
          <w:szCs w:val="24"/>
          <w:lang w:eastAsia="ru-RU"/>
        </w:rPr>
        <w:t> </w:t>
      </w:r>
    </w:p>
    <w:p w:rsidR="005619E3" w:rsidRPr="005C0290" w:rsidRDefault="005619E3" w:rsidP="005619E3">
      <w:pPr>
        <w:shd w:val="clear" w:color="auto" w:fill="FFFFFF"/>
        <w:overflowPunct w:val="0"/>
        <w:autoSpaceDE w:val="0"/>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 </w:t>
      </w:r>
      <w:bookmarkStart w:id="18" w:name="sub_1032"/>
      <w:r w:rsidR="00CA5AE8" w:rsidRPr="005C0290">
        <w:rPr>
          <w:rFonts w:ascii="Times New Roman" w:eastAsiaTheme="minorEastAsia" w:hAnsi="Times New Roman" w:cs="Times New Roman"/>
          <w:color w:val="000000"/>
          <w:sz w:val="24"/>
          <w:szCs w:val="24"/>
          <w:lang w:eastAsia="ru-RU"/>
        </w:rPr>
        <w:t>4</w:t>
      </w:r>
      <w:r w:rsidRPr="005C0290">
        <w:rPr>
          <w:rFonts w:ascii="Times New Roman" w:eastAsiaTheme="minorEastAsia" w:hAnsi="Times New Roman" w:cs="Times New Roman"/>
          <w:color w:val="000000"/>
          <w:sz w:val="24"/>
          <w:szCs w:val="24"/>
          <w:lang w:eastAsia="ru-RU"/>
        </w:rPr>
        <w:t>. Специалист, ответственный за выдачу результата муниципальной услуги, после получения соответствующего документа оповещает об этом заявителя и осуществляет выдачу результата  муниципальной  услуги.</w:t>
      </w:r>
      <w:bookmarkEnd w:id="18"/>
    </w:p>
    <w:p w:rsidR="005619E3" w:rsidRPr="005C0290" w:rsidRDefault="00CA5AE8" w:rsidP="005619E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5</w:t>
      </w:r>
      <w:r w:rsidR="005619E3" w:rsidRPr="005C0290">
        <w:rPr>
          <w:rFonts w:ascii="Times New Roman" w:eastAsiaTheme="minorEastAsia" w:hAnsi="Times New Roman" w:cs="Times New Roman"/>
          <w:color w:val="000000"/>
          <w:sz w:val="24"/>
          <w:szCs w:val="24"/>
          <w:lang w:eastAsia="ru-RU"/>
        </w:rPr>
        <w:t>. Заявитель уведомляется специалистом МКУ «МФЦ», ответственным за выдачу результата услуги, по телефону о готовности результата предоставления услуги в течение 2-х рабочих дней после его получения от Администрации.</w:t>
      </w:r>
    </w:p>
    <w:p w:rsidR="005619E3" w:rsidRPr="005C0290" w:rsidRDefault="00CA5AE8" w:rsidP="005619E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6</w:t>
      </w:r>
      <w:r w:rsidR="005619E3" w:rsidRPr="005C0290">
        <w:rPr>
          <w:rFonts w:ascii="Times New Roman" w:eastAsiaTheme="minorEastAsia" w:hAnsi="Times New Roman" w:cs="Times New Roman"/>
          <w:color w:val="000000"/>
          <w:sz w:val="24"/>
          <w:szCs w:val="24"/>
          <w:lang w:eastAsia="ru-RU"/>
        </w:rPr>
        <w:t>. В случае, если специалист, ответственный за выдачу результата услуги, не смог дозвониться до заявителя, либо заявитель не указал контактный номер телефона, заявителю на указанный им почтовый адрес, в течение 3-х рабочих дней после получения результата услуги от Администрации отправляется простым почтовым отправлением письмо, подтверждающее готовность результата услуги.</w:t>
      </w:r>
    </w:p>
    <w:p w:rsidR="005619E3" w:rsidRPr="005C0290" w:rsidRDefault="00CA5AE8" w:rsidP="005619E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7</w:t>
      </w:r>
      <w:r w:rsidR="005619E3" w:rsidRPr="005C0290">
        <w:rPr>
          <w:rFonts w:ascii="Times New Roman" w:eastAsiaTheme="minorEastAsia" w:hAnsi="Times New Roman" w:cs="Times New Roman"/>
          <w:color w:val="000000"/>
          <w:sz w:val="24"/>
          <w:szCs w:val="24"/>
          <w:lang w:eastAsia="ru-RU"/>
        </w:rPr>
        <w:t xml:space="preserve">. В случае если заявителем в заявлении указан способ получения результата услуги по почте, то результат услуги в течение 3-х рабочих дней после его получения от Администрации (кроме </w:t>
      </w:r>
      <w:r w:rsidR="005619E3" w:rsidRPr="005C0290">
        <w:rPr>
          <w:rFonts w:ascii="Times New Roman" w:eastAsiaTheme="minorEastAsia" w:hAnsi="Times New Roman" w:cs="Times New Roman"/>
          <w:color w:val="000000"/>
          <w:sz w:val="24"/>
          <w:szCs w:val="24"/>
          <w:lang w:eastAsia="ru-RU"/>
        </w:rPr>
        <w:lastRenderedPageBreak/>
        <w:t>договоров и соглашений) отправляется заявителю на указанный им почтовый адрес заказным письмом с уведомлением.</w:t>
      </w:r>
    </w:p>
    <w:p w:rsidR="005619E3" w:rsidRPr="005C0290" w:rsidRDefault="00CA5AE8" w:rsidP="005619E3">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19" w:name="sub_1033"/>
      <w:r w:rsidRPr="005C0290">
        <w:rPr>
          <w:rFonts w:ascii="Times New Roman" w:eastAsiaTheme="minorEastAsia" w:hAnsi="Times New Roman" w:cs="Times New Roman"/>
          <w:color w:val="000000"/>
          <w:sz w:val="24"/>
          <w:szCs w:val="24"/>
          <w:lang w:eastAsia="ru-RU"/>
        </w:rPr>
        <w:t>8</w:t>
      </w:r>
      <w:r w:rsidR="005619E3" w:rsidRPr="005C0290">
        <w:rPr>
          <w:rFonts w:ascii="Times New Roman" w:eastAsiaTheme="minorEastAsia" w:hAnsi="Times New Roman" w:cs="Times New Roman"/>
          <w:color w:val="000000"/>
          <w:sz w:val="24"/>
          <w:szCs w:val="24"/>
          <w:lang w:eastAsia="ru-RU"/>
        </w:rPr>
        <w:t>. В случае обнаружения ошибок, опечаток, выданных в результате предоставления муниципальной услуги документах, заявитель могут обратиться в Администрацию с заявлением об их устранении. Заявление после регистрации в течение суток передается непосредственно исполнителю.</w:t>
      </w:r>
      <w:bookmarkEnd w:id="19"/>
    </w:p>
    <w:p w:rsidR="005619E3" w:rsidRPr="005C0290" w:rsidRDefault="00CA5AE8" w:rsidP="005619E3">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20" w:name="sub_1034"/>
      <w:r w:rsidRPr="005C0290">
        <w:rPr>
          <w:rFonts w:ascii="Times New Roman" w:eastAsiaTheme="minorEastAsia" w:hAnsi="Times New Roman" w:cs="Times New Roman"/>
          <w:color w:val="000000"/>
          <w:sz w:val="24"/>
          <w:szCs w:val="24"/>
          <w:lang w:eastAsia="ru-RU"/>
        </w:rPr>
        <w:t>9</w:t>
      </w:r>
      <w:r w:rsidR="005619E3" w:rsidRPr="005C0290">
        <w:rPr>
          <w:rFonts w:ascii="Times New Roman" w:eastAsiaTheme="minorEastAsia" w:hAnsi="Times New Roman" w:cs="Times New Roman"/>
          <w:color w:val="000000"/>
          <w:sz w:val="24"/>
          <w:szCs w:val="24"/>
          <w:lang w:eastAsia="ru-RU"/>
        </w:rPr>
        <w:t>. Исполнитель в установленном порядке устраняет допущенные ошибки и опечатки в срок не позднее 10 рабочих дней. Исправленный документ выдается согласно настоящему Регламенту.</w:t>
      </w:r>
      <w:bookmarkEnd w:id="20"/>
    </w:p>
    <w:p w:rsidR="005619E3" w:rsidRPr="005C0290" w:rsidRDefault="00CA5AE8" w:rsidP="005619E3">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21" w:name="sub_1035"/>
      <w:r w:rsidRPr="005C0290">
        <w:rPr>
          <w:rFonts w:ascii="Times New Roman" w:eastAsiaTheme="minorEastAsia" w:hAnsi="Times New Roman" w:cs="Times New Roman"/>
          <w:color w:val="000000"/>
          <w:sz w:val="24"/>
          <w:szCs w:val="24"/>
          <w:lang w:eastAsia="ru-RU"/>
        </w:rPr>
        <w:t>10</w:t>
      </w:r>
      <w:r w:rsidR="005619E3" w:rsidRPr="005C0290">
        <w:rPr>
          <w:rFonts w:ascii="Times New Roman" w:eastAsiaTheme="minorEastAsia" w:hAnsi="Times New Roman" w:cs="Times New Roman"/>
          <w:color w:val="000000"/>
          <w:sz w:val="24"/>
          <w:szCs w:val="24"/>
          <w:lang w:eastAsia="ru-RU"/>
        </w:rPr>
        <w:t xml:space="preserve">. </w:t>
      </w:r>
      <w:bookmarkStart w:id="22" w:name="sub_1036"/>
      <w:bookmarkEnd w:id="21"/>
      <w:bookmarkEnd w:id="22"/>
      <w:r w:rsidR="005619E3" w:rsidRPr="005C0290">
        <w:rPr>
          <w:rFonts w:ascii="Times New Roman" w:eastAsiaTheme="minorEastAsia" w:hAnsi="Times New Roman" w:cs="Times New Roman"/>
          <w:color w:val="000000"/>
          <w:sz w:val="24"/>
          <w:szCs w:val="24"/>
          <w:lang w:eastAsia="ru-RU"/>
        </w:rPr>
        <w:t xml:space="preserve"> Граждане  самостоятельно осуществляют регистрацию права собственности на земельные участки. После регистрации в течение трех дней граждане </w:t>
      </w:r>
      <w:proofErr w:type="gramStart"/>
      <w:r w:rsidR="005619E3" w:rsidRPr="005C0290">
        <w:rPr>
          <w:rFonts w:ascii="Times New Roman" w:eastAsiaTheme="minorEastAsia" w:hAnsi="Times New Roman" w:cs="Times New Roman"/>
          <w:color w:val="000000"/>
          <w:sz w:val="24"/>
          <w:szCs w:val="24"/>
          <w:lang w:eastAsia="ru-RU"/>
        </w:rPr>
        <w:t>уведомляют  Администрацию</w:t>
      </w:r>
      <w:proofErr w:type="gramEnd"/>
      <w:r w:rsidR="005619E3" w:rsidRPr="005C0290">
        <w:rPr>
          <w:rFonts w:ascii="Times New Roman" w:eastAsiaTheme="minorEastAsia" w:hAnsi="Times New Roman" w:cs="Times New Roman"/>
          <w:color w:val="000000"/>
          <w:sz w:val="24"/>
          <w:szCs w:val="24"/>
          <w:lang w:eastAsia="ru-RU"/>
        </w:rPr>
        <w:t xml:space="preserve"> городского поселения</w:t>
      </w:r>
      <w:r w:rsidR="00C05FD5">
        <w:rPr>
          <w:rFonts w:ascii="Times New Roman" w:eastAsiaTheme="minorEastAsia" w:hAnsi="Times New Roman" w:cs="Times New Roman"/>
          <w:color w:val="000000"/>
          <w:sz w:val="24"/>
          <w:szCs w:val="24"/>
          <w:lang w:eastAsia="ru-RU"/>
        </w:rPr>
        <w:t xml:space="preserve"> Чамзинка</w:t>
      </w:r>
      <w:r w:rsidR="005619E3" w:rsidRPr="005C0290">
        <w:rPr>
          <w:rFonts w:ascii="Times New Roman" w:eastAsiaTheme="minorEastAsia" w:hAnsi="Times New Roman" w:cs="Times New Roman"/>
          <w:color w:val="000000"/>
          <w:sz w:val="24"/>
          <w:szCs w:val="24"/>
          <w:lang w:eastAsia="ru-RU"/>
        </w:rPr>
        <w:t>, предоставивший земельный участок, о произведенной регистрации.</w:t>
      </w:r>
    </w:p>
    <w:p w:rsidR="005619E3" w:rsidRPr="005C0290" w:rsidRDefault="005619E3" w:rsidP="005619E3">
      <w:pPr>
        <w:overflowPunct w:val="0"/>
        <w:autoSpaceDE w:val="0"/>
        <w:spacing w:after="0" w:line="240" w:lineRule="auto"/>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sz w:val="24"/>
          <w:szCs w:val="24"/>
          <w:lang w:eastAsia="ru-RU"/>
        </w:rPr>
        <w:t> </w:t>
      </w:r>
    </w:p>
    <w:p w:rsidR="0002564A" w:rsidRPr="005C0290" w:rsidRDefault="0002564A" w:rsidP="00D2611B">
      <w:pPr>
        <w:shd w:val="clear" w:color="auto" w:fill="FFFFFF"/>
        <w:spacing w:after="0" w:line="240" w:lineRule="auto"/>
        <w:ind w:firstLine="709"/>
        <w:jc w:val="both"/>
        <w:outlineLvl w:val="5"/>
        <w:rPr>
          <w:rFonts w:ascii="Times New Roman" w:eastAsia="Times New Roman" w:hAnsi="Times New Roman" w:cs="Times New Roman"/>
          <w:b/>
          <w:bCs/>
          <w:color w:val="000000"/>
          <w:sz w:val="24"/>
          <w:szCs w:val="24"/>
          <w:lang w:eastAsia="ru-RU"/>
        </w:rPr>
      </w:pPr>
    </w:p>
    <w:p w:rsidR="0002564A" w:rsidRPr="005C0290" w:rsidRDefault="0002564A" w:rsidP="00D2611B">
      <w:pPr>
        <w:shd w:val="clear" w:color="auto" w:fill="FFFFFF"/>
        <w:spacing w:after="0" w:line="240" w:lineRule="auto"/>
        <w:ind w:firstLine="709"/>
        <w:jc w:val="both"/>
        <w:outlineLvl w:val="5"/>
        <w:rPr>
          <w:rFonts w:ascii="Times New Roman" w:eastAsia="Times New Roman" w:hAnsi="Times New Roman" w:cs="Times New Roman"/>
          <w:b/>
          <w:bCs/>
          <w:color w:val="000000"/>
          <w:sz w:val="24"/>
          <w:szCs w:val="24"/>
          <w:lang w:eastAsia="ru-RU"/>
        </w:rPr>
      </w:pPr>
    </w:p>
    <w:p w:rsidR="00D2611B" w:rsidRPr="005C0290" w:rsidRDefault="00CA5AE8" w:rsidP="00D2611B">
      <w:pPr>
        <w:shd w:val="clear" w:color="auto" w:fill="FFFFFF"/>
        <w:spacing w:after="0" w:line="240" w:lineRule="auto"/>
        <w:ind w:firstLine="709"/>
        <w:jc w:val="both"/>
        <w:outlineLvl w:val="5"/>
        <w:rPr>
          <w:rFonts w:ascii="Times New Roman" w:eastAsia="Times New Roman" w:hAnsi="Times New Roman" w:cs="Times New Roman"/>
          <w:b/>
          <w:bCs/>
          <w:sz w:val="24"/>
          <w:szCs w:val="24"/>
          <w:lang w:eastAsia="ru-RU"/>
        </w:rPr>
      </w:pPr>
      <w:bookmarkStart w:id="23" w:name="sub_1240"/>
      <w:bookmarkStart w:id="24" w:name="sub_1230"/>
      <w:bookmarkEnd w:id="14"/>
      <w:bookmarkEnd w:id="23"/>
      <w:bookmarkEnd w:id="24"/>
      <w:r w:rsidRPr="005C0290">
        <w:rPr>
          <w:rFonts w:ascii="Times New Roman" w:eastAsia="Times New Roman" w:hAnsi="Times New Roman" w:cs="Times New Roman"/>
          <w:b/>
          <w:bCs/>
          <w:color w:val="000000"/>
          <w:sz w:val="24"/>
          <w:szCs w:val="24"/>
          <w:lang w:eastAsia="ru-RU"/>
        </w:rPr>
        <w:t>Раздел 5</w:t>
      </w:r>
      <w:r w:rsidR="00D2611B" w:rsidRPr="005C0290">
        <w:rPr>
          <w:rFonts w:ascii="Times New Roman" w:eastAsia="Times New Roman" w:hAnsi="Times New Roman" w:cs="Times New Roman"/>
          <w:b/>
          <w:bCs/>
          <w:color w:val="000000"/>
          <w:sz w:val="24"/>
          <w:szCs w:val="24"/>
          <w:lang w:eastAsia="ru-RU"/>
        </w:rPr>
        <w:t>. Требования к оплате предоставления муниципальной услуги, иные требования к предоставлению муниципальной услуги</w:t>
      </w:r>
    </w:p>
    <w:p w:rsidR="00D2611B" w:rsidRPr="005C0290" w:rsidRDefault="00CA5AE8"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25" w:name="sub_1017"/>
      <w:r w:rsidRPr="005C0290">
        <w:rPr>
          <w:rFonts w:ascii="Times New Roman" w:eastAsiaTheme="minorEastAsia" w:hAnsi="Times New Roman" w:cs="Times New Roman"/>
          <w:color w:val="000000"/>
          <w:sz w:val="24"/>
          <w:szCs w:val="24"/>
          <w:lang w:eastAsia="ru-RU"/>
        </w:rPr>
        <w:t>1</w:t>
      </w:r>
      <w:r w:rsidR="00D2611B" w:rsidRPr="005C0290">
        <w:rPr>
          <w:rFonts w:ascii="Times New Roman" w:eastAsiaTheme="minorEastAsia" w:hAnsi="Times New Roman" w:cs="Times New Roman"/>
          <w:color w:val="000000"/>
          <w:sz w:val="24"/>
          <w:szCs w:val="24"/>
          <w:lang w:eastAsia="ru-RU"/>
        </w:rPr>
        <w:t>. Муниципальная</w:t>
      </w:r>
      <w:bookmarkEnd w:id="25"/>
      <w:r w:rsidR="00D2611B" w:rsidRPr="005C0290">
        <w:rPr>
          <w:rFonts w:ascii="Times New Roman" w:eastAsiaTheme="minorEastAsia" w:hAnsi="Times New Roman" w:cs="Times New Roman"/>
          <w:color w:val="000000"/>
          <w:sz w:val="24"/>
          <w:szCs w:val="24"/>
          <w:lang w:eastAsia="ru-RU"/>
        </w:rPr>
        <w:t xml:space="preserve">  услуга  предоставляется  бесплатно.</w:t>
      </w:r>
    </w:p>
    <w:p w:rsidR="00D2611B" w:rsidRPr="005C0290" w:rsidRDefault="00D2611B" w:rsidP="00D2611B">
      <w:pPr>
        <w:autoSpaceDE w:val="0"/>
        <w:spacing w:after="0" w:line="240" w:lineRule="auto"/>
        <w:ind w:left="999" w:hanging="432"/>
        <w:jc w:val="center"/>
        <w:outlineLvl w:val="0"/>
        <w:rPr>
          <w:rFonts w:ascii="Times New Roman" w:eastAsia="Times New Roman" w:hAnsi="Times New Roman" w:cs="Times New Roman"/>
          <w:b/>
          <w:bCs/>
          <w:kern w:val="36"/>
          <w:sz w:val="24"/>
          <w:szCs w:val="24"/>
          <w:lang w:eastAsia="ru-RU"/>
        </w:rPr>
      </w:pPr>
      <w:r w:rsidRPr="005C0290">
        <w:rPr>
          <w:rFonts w:ascii="Times New Roman" w:eastAsia="Times New Roman" w:hAnsi="Times New Roman" w:cs="Times New Roman"/>
          <w:b/>
          <w:bCs/>
          <w:kern w:val="36"/>
          <w:sz w:val="24"/>
          <w:szCs w:val="24"/>
          <w:lang w:eastAsia="ru-RU"/>
        </w:rPr>
        <w:t> </w:t>
      </w:r>
    </w:p>
    <w:p w:rsidR="00D2611B" w:rsidRPr="005C0290" w:rsidRDefault="00CA5AE8"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2</w:t>
      </w:r>
      <w:r w:rsidR="00D2611B" w:rsidRPr="005C0290">
        <w:rPr>
          <w:rFonts w:ascii="Times New Roman" w:eastAsiaTheme="minorEastAsia" w:hAnsi="Times New Roman" w:cs="Times New Roman"/>
          <w:color w:val="000000"/>
          <w:sz w:val="24"/>
          <w:szCs w:val="24"/>
          <w:lang w:eastAsia="ru-RU"/>
        </w:rPr>
        <w:t>. Максимальный срок ожидания в очереди при подаче запроса о предоставлении муниципальной услуги составляет не более 15 минут.</w:t>
      </w:r>
    </w:p>
    <w:p w:rsidR="00D2611B" w:rsidRPr="005C0290"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Срок регистрации запроса заявителя о предоставлении муниципальной услуги составляет не более 15 минут.</w:t>
      </w:r>
    </w:p>
    <w:p w:rsidR="00D2611B" w:rsidRPr="005C0290"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Помещение для предоставления муниципальной услуги должно быть оснащено стульями, столами, компьютером с возможностью печати.</w:t>
      </w:r>
    </w:p>
    <w:p w:rsidR="00D2611B" w:rsidRPr="005C0290" w:rsidRDefault="00CC460D"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26" w:name="sub_1014"/>
      <w:r w:rsidRPr="005C0290">
        <w:rPr>
          <w:rFonts w:ascii="Times New Roman" w:eastAsiaTheme="minorEastAsia" w:hAnsi="Times New Roman" w:cs="Times New Roman"/>
          <w:color w:val="000000"/>
          <w:sz w:val="24"/>
          <w:szCs w:val="24"/>
          <w:lang w:eastAsia="ru-RU"/>
        </w:rPr>
        <w:t>3</w:t>
      </w:r>
      <w:r w:rsidR="00D2611B" w:rsidRPr="005C0290">
        <w:rPr>
          <w:rFonts w:ascii="Times New Roman" w:eastAsiaTheme="minorEastAsia" w:hAnsi="Times New Roman" w:cs="Times New Roman"/>
          <w:color w:val="000000"/>
          <w:sz w:val="24"/>
          <w:szCs w:val="24"/>
          <w:lang w:eastAsia="ru-RU"/>
        </w:rPr>
        <w:t>. При ожидании заявителям отводится специальное место, оборудованное стульями, столами (стойками) для возможности оформления документов.</w:t>
      </w:r>
      <w:bookmarkEnd w:id="26"/>
    </w:p>
    <w:p w:rsidR="00D2611B" w:rsidRPr="005C0290" w:rsidRDefault="00CC460D"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27" w:name="sub_1015"/>
      <w:r w:rsidRPr="005C0290">
        <w:rPr>
          <w:rFonts w:ascii="Times New Roman" w:eastAsiaTheme="minorEastAsia" w:hAnsi="Times New Roman" w:cs="Times New Roman"/>
          <w:color w:val="000000"/>
          <w:sz w:val="24"/>
          <w:szCs w:val="24"/>
          <w:lang w:eastAsia="ru-RU"/>
        </w:rPr>
        <w:t>4</w:t>
      </w:r>
      <w:r w:rsidR="00D2611B" w:rsidRPr="005C0290">
        <w:rPr>
          <w:rFonts w:ascii="Times New Roman" w:eastAsiaTheme="minorEastAsia" w:hAnsi="Times New Roman" w:cs="Times New Roman"/>
          <w:color w:val="000000"/>
          <w:sz w:val="24"/>
          <w:szCs w:val="24"/>
          <w:lang w:eastAsia="ru-RU"/>
        </w:rPr>
        <w:t>. На информационных стендах (или официальном сайте) в МКУ «МФЦ» или администрации содержится следующая информация:</w:t>
      </w:r>
      <w:bookmarkEnd w:id="27"/>
    </w:p>
    <w:p w:rsidR="00D2611B" w:rsidRPr="005C0290"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полные наименования органов и организаций, предоставляющих и участвующих в предоставлении муниципальной услуги;</w:t>
      </w:r>
    </w:p>
    <w:p w:rsidR="00D2611B" w:rsidRPr="005C0290"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контактные телефоны, график работы, фамилии, имена, отчества и должности специалистов, осуществляющих прием и информирование заявителей;</w:t>
      </w:r>
    </w:p>
    <w:p w:rsidR="00D2611B" w:rsidRPr="005C0290"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процедуры предоставления муниципальной услуги в текстовом виде;</w:t>
      </w:r>
    </w:p>
    <w:p w:rsidR="00D2611B" w:rsidRPr="005C0290"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перечень документов, представляемых заявителями для получения муниципальной услуги;</w:t>
      </w:r>
    </w:p>
    <w:p w:rsidR="00D2611B" w:rsidRPr="005C0290"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образец заявления;</w:t>
      </w:r>
    </w:p>
    <w:p w:rsidR="00D2611B" w:rsidRPr="005C0290"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извлечения из законодательных и иных нормативных правовых актов, регулирующих деятельность по предоставлению муниципальной услуги;</w:t>
      </w:r>
    </w:p>
    <w:p w:rsidR="00D2611B" w:rsidRPr="005C0290"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перечень оснований для отказа в предоставлении муниципальной услуги.</w:t>
      </w:r>
    </w:p>
    <w:p w:rsidR="00D2611B" w:rsidRPr="005C0290"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D2611B" w:rsidRPr="005C0290" w:rsidRDefault="00CC460D"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28" w:name="sub_1016"/>
      <w:r w:rsidRPr="005C0290">
        <w:rPr>
          <w:rFonts w:ascii="Times New Roman" w:eastAsiaTheme="minorEastAsia" w:hAnsi="Times New Roman" w:cs="Times New Roman"/>
          <w:color w:val="000000"/>
          <w:sz w:val="24"/>
          <w:szCs w:val="24"/>
          <w:lang w:eastAsia="ru-RU"/>
        </w:rPr>
        <w:t>5</w:t>
      </w:r>
      <w:r w:rsidR="00D2611B" w:rsidRPr="005C0290">
        <w:rPr>
          <w:rFonts w:ascii="Times New Roman" w:eastAsiaTheme="minorEastAsia" w:hAnsi="Times New Roman" w:cs="Times New Roman"/>
          <w:color w:val="000000"/>
          <w:sz w:val="24"/>
          <w:szCs w:val="24"/>
          <w:lang w:eastAsia="ru-RU"/>
        </w:rPr>
        <w:t>. Качество предоставления муниципальной услуги подтверждается отсутствием жалоб со стороны заявителей и соблюдения сроков предоставления муниципальной услуги.</w:t>
      </w:r>
      <w:bookmarkEnd w:id="28"/>
    </w:p>
    <w:p w:rsidR="00CC460D" w:rsidRPr="005C0290" w:rsidRDefault="00D2611B" w:rsidP="00CC460D">
      <w:pPr>
        <w:overflowPunct w:val="0"/>
        <w:autoSpaceDE w:val="0"/>
        <w:spacing w:after="0" w:line="240" w:lineRule="auto"/>
        <w:ind w:firstLine="567"/>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sz w:val="24"/>
          <w:szCs w:val="24"/>
          <w:lang w:eastAsia="ru-RU"/>
        </w:rPr>
        <w:t> </w:t>
      </w:r>
      <w:bookmarkStart w:id="29" w:name="sub_1320"/>
    </w:p>
    <w:p w:rsidR="00D2611B" w:rsidRPr="005C0290" w:rsidRDefault="00CC460D" w:rsidP="00CC460D">
      <w:pPr>
        <w:overflowPunct w:val="0"/>
        <w:autoSpaceDE w:val="0"/>
        <w:spacing w:after="0" w:line="240" w:lineRule="auto"/>
        <w:ind w:firstLine="567"/>
        <w:jc w:val="both"/>
        <w:rPr>
          <w:rFonts w:ascii="Times New Roman" w:eastAsia="Times New Roman" w:hAnsi="Times New Roman" w:cs="Times New Roman"/>
          <w:b/>
          <w:bCs/>
          <w:sz w:val="24"/>
          <w:szCs w:val="24"/>
          <w:lang w:eastAsia="ru-RU"/>
        </w:rPr>
      </w:pPr>
      <w:r w:rsidRPr="005C0290">
        <w:rPr>
          <w:rFonts w:ascii="Times New Roman" w:eastAsiaTheme="minorEastAsia" w:hAnsi="Times New Roman" w:cs="Times New Roman"/>
          <w:sz w:val="24"/>
          <w:szCs w:val="24"/>
          <w:lang w:eastAsia="ru-RU"/>
        </w:rPr>
        <w:t>Раздел 6</w:t>
      </w:r>
      <w:r w:rsidR="00D2611B" w:rsidRPr="005C0290">
        <w:rPr>
          <w:rFonts w:ascii="Times New Roman" w:eastAsia="Times New Roman" w:hAnsi="Times New Roman" w:cs="Times New Roman"/>
          <w:b/>
          <w:bCs/>
          <w:color w:val="000000"/>
          <w:sz w:val="24"/>
          <w:szCs w:val="24"/>
          <w:lang w:eastAsia="ru-RU"/>
        </w:rPr>
        <w:t>. Формы контроля, за исполнением  административного  регламента</w:t>
      </w:r>
      <w:bookmarkEnd w:id="29"/>
    </w:p>
    <w:p w:rsidR="00D2611B" w:rsidRPr="005C0290" w:rsidRDefault="00CC460D"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1</w:t>
      </w:r>
      <w:r w:rsidR="00D2611B" w:rsidRPr="005C0290">
        <w:rPr>
          <w:rFonts w:ascii="Times New Roman" w:eastAsiaTheme="minorEastAsia" w:hAnsi="Times New Roman" w:cs="Times New Roman"/>
          <w:color w:val="000000"/>
          <w:sz w:val="24"/>
          <w:szCs w:val="24"/>
          <w:lang w:eastAsia="ru-RU"/>
        </w:rPr>
        <w:t xml:space="preserve">. Сотрудники МКУ «МФЦ» и </w:t>
      </w:r>
      <w:r w:rsidRPr="005C0290">
        <w:rPr>
          <w:rFonts w:ascii="Times New Roman" w:eastAsiaTheme="minorEastAsia" w:hAnsi="Times New Roman" w:cs="Times New Roman"/>
          <w:color w:val="000000"/>
          <w:sz w:val="24"/>
          <w:szCs w:val="24"/>
          <w:lang w:eastAsia="ru-RU"/>
        </w:rPr>
        <w:t xml:space="preserve">Главные </w:t>
      </w:r>
      <w:r w:rsidR="00D2611B" w:rsidRPr="005C0290">
        <w:rPr>
          <w:rFonts w:ascii="Times New Roman" w:eastAsiaTheme="minorEastAsia" w:hAnsi="Times New Roman" w:cs="Times New Roman"/>
          <w:color w:val="000000"/>
          <w:sz w:val="24"/>
          <w:szCs w:val="24"/>
          <w:lang w:eastAsia="ru-RU"/>
        </w:rPr>
        <w:t xml:space="preserve"> специалисты, исполнители услуги  несут персональную ответственность за соблюдение сроков и порядка исполнения административных процедур, предусмотренных настоящим Регламентом.</w:t>
      </w:r>
    </w:p>
    <w:p w:rsidR="00D2611B" w:rsidRPr="005C0290" w:rsidRDefault="00CC460D"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30" w:name="sub_66"/>
      <w:r w:rsidRPr="005C0290">
        <w:rPr>
          <w:rFonts w:ascii="Times New Roman" w:eastAsiaTheme="minorEastAsia" w:hAnsi="Times New Roman" w:cs="Times New Roman"/>
          <w:color w:val="000000"/>
          <w:sz w:val="24"/>
          <w:szCs w:val="24"/>
          <w:lang w:eastAsia="ru-RU"/>
        </w:rPr>
        <w:t>2</w:t>
      </w:r>
      <w:r w:rsidR="00D2611B" w:rsidRPr="005C0290">
        <w:rPr>
          <w:rFonts w:ascii="Times New Roman" w:eastAsiaTheme="minorEastAsia" w:hAnsi="Times New Roman" w:cs="Times New Roman"/>
          <w:color w:val="000000"/>
          <w:sz w:val="24"/>
          <w:szCs w:val="24"/>
          <w:lang w:eastAsia="ru-RU"/>
        </w:rPr>
        <w:t xml:space="preserve">. </w:t>
      </w:r>
      <w:proofErr w:type="gramStart"/>
      <w:r w:rsidR="00D2611B" w:rsidRPr="005C0290">
        <w:rPr>
          <w:rFonts w:ascii="Times New Roman" w:eastAsiaTheme="minorEastAsia" w:hAnsi="Times New Roman" w:cs="Times New Roman"/>
          <w:color w:val="000000"/>
          <w:sz w:val="24"/>
          <w:szCs w:val="24"/>
          <w:lang w:eastAsia="ru-RU"/>
        </w:rPr>
        <w:t>Текущий  контроль</w:t>
      </w:r>
      <w:proofErr w:type="gramEnd"/>
      <w:r w:rsidR="00D2611B" w:rsidRPr="005C0290">
        <w:rPr>
          <w:rFonts w:ascii="Times New Roman" w:eastAsiaTheme="minorEastAsia" w:hAnsi="Times New Roman" w:cs="Times New Roman"/>
          <w:color w:val="000000"/>
          <w:sz w:val="24"/>
          <w:szCs w:val="24"/>
          <w:lang w:eastAsia="ru-RU"/>
        </w:rPr>
        <w:t>,  за соблюдением последовательности действий, определенных   административными  процедурами, осуществляется   Главой администрации  городского поселения</w:t>
      </w:r>
      <w:r w:rsidR="00A75B77">
        <w:rPr>
          <w:rFonts w:ascii="Times New Roman" w:eastAsiaTheme="minorEastAsia" w:hAnsi="Times New Roman" w:cs="Times New Roman"/>
          <w:color w:val="000000"/>
          <w:sz w:val="24"/>
          <w:szCs w:val="24"/>
          <w:lang w:eastAsia="ru-RU"/>
        </w:rPr>
        <w:t xml:space="preserve"> Чамзинка</w:t>
      </w:r>
      <w:r w:rsidR="00D2611B" w:rsidRPr="005C0290">
        <w:rPr>
          <w:rFonts w:ascii="Times New Roman" w:eastAsiaTheme="minorEastAsia" w:hAnsi="Times New Roman" w:cs="Times New Roman"/>
          <w:color w:val="000000"/>
          <w:sz w:val="24"/>
          <w:szCs w:val="24"/>
          <w:lang w:eastAsia="ru-RU"/>
        </w:rPr>
        <w:t xml:space="preserve"> Чамзинского муниципального района .</w:t>
      </w:r>
      <w:bookmarkEnd w:id="30"/>
      <w:r w:rsidR="00D2611B" w:rsidRPr="005C0290">
        <w:rPr>
          <w:rFonts w:ascii="Times New Roman" w:eastAsiaTheme="minorEastAsia" w:hAnsi="Times New Roman" w:cs="Times New Roman"/>
          <w:color w:val="000000"/>
          <w:sz w:val="24"/>
          <w:szCs w:val="24"/>
          <w:lang w:eastAsia="ru-RU"/>
        </w:rPr>
        <w:t xml:space="preserve"> Контроль осуществляется путем проведения  Главой  администрации  проверок  соблюдения  и  исполнения  положений Административного регламента.</w:t>
      </w:r>
    </w:p>
    <w:p w:rsidR="00D2611B" w:rsidRPr="005C0290"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31" w:name="sub_68"/>
      <w:r w:rsidRPr="005C0290">
        <w:rPr>
          <w:rFonts w:ascii="Times New Roman" w:eastAsiaTheme="minorEastAsia" w:hAnsi="Times New Roman" w:cs="Times New Roman"/>
          <w:color w:val="000000"/>
          <w:sz w:val="24"/>
          <w:szCs w:val="24"/>
          <w:lang w:eastAsia="ru-RU"/>
        </w:rPr>
        <w:t xml:space="preserve">3. Контроль, за полнотой и качеством предоставления муниципальной услуги  включает в себя выявление и устранение нарушений прав заявителей, рассмотрение, принятие в пределах </w:t>
      </w:r>
      <w:r w:rsidRPr="005C0290">
        <w:rPr>
          <w:rFonts w:ascii="Times New Roman" w:eastAsiaTheme="minorEastAsia" w:hAnsi="Times New Roman" w:cs="Times New Roman"/>
          <w:color w:val="000000"/>
          <w:sz w:val="24"/>
          <w:szCs w:val="24"/>
          <w:lang w:eastAsia="ru-RU"/>
        </w:rPr>
        <w:lastRenderedPageBreak/>
        <w:t>компетенции решений и подготовку ответов на обращения заявителей, содержащие жалобы на решения, действия (бездействие) должностных лиц.</w:t>
      </w:r>
      <w:bookmarkEnd w:id="31"/>
    </w:p>
    <w:p w:rsidR="00D2611B" w:rsidRPr="005C0290" w:rsidRDefault="00D2611B" w:rsidP="00D2611B">
      <w:pPr>
        <w:overflowPunct w:val="0"/>
        <w:autoSpaceDE w:val="0"/>
        <w:spacing w:after="0" w:line="240" w:lineRule="auto"/>
        <w:ind w:firstLine="567"/>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sz w:val="24"/>
          <w:szCs w:val="24"/>
          <w:lang w:eastAsia="ru-RU"/>
        </w:rPr>
        <w:t> </w:t>
      </w:r>
    </w:p>
    <w:p w:rsidR="00D2611B" w:rsidRPr="005C0290" w:rsidRDefault="00CC460D" w:rsidP="00D2611B">
      <w:pPr>
        <w:shd w:val="clear" w:color="auto" w:fill="FFFFFF"/>
        <w:spacing w:after="0" w:line="240" w:lineRule="auto"/>
        <w:ind w:firstLine="709"/>
        <w:jc w:val="both"/>
        <w:outlineLvl w:val="5"/>
        <w:rPr>
          <w:rFonts w:ascii="Times New Roman" w:eastAsia="Times New Roman" w:hAnsi="Times New Roman" w:cs="Times New Roman"/>
          <w:b/>
          <w:bCs/>
          <w:sz w:val="24"/>
          <w:szCs w:val="24"/>
          <w:lang w:eastAsia="ru-RU"/>
        </w:rPr>
      </w:pPr>
      <w:bookmarkStart w:id="32" w:name="sub_1330"/>
      <w:r w:rsidRPr="005C0290">
        <w:rPr>
          <w:rFonts w:ascii="Times New Roman" w:eastAsia="Times New Roman" w:hAnsi="Times New Roman" w:cs="Times New Roman"/>
          <w:b/>
          <w:bCs/>
          <w:color w:val="000000"/>
          <w:sz w:val="24"/>
          <w:szCs w:val="24"/>
          <w:lang w:eastAsia="ru-RU"/>
        </w:rPr>
        <w:t>Р</w:t>
      </w:r>
      <w:r w:rsidR="00D2611B" w:rsidRPr="005C0290">
        <w:rPr>
          <w:rFonts w:ascii="Times New Roman" w:eastAsia="Times New Roman" w:hAnsi="Times New Roman" w:cs="Times New Roman"/>
          <w:b/>
          <w:bCs/>
          <w:color w:val="000000"/>
          <w:sz w:val="24"/>
          <w:szCs w:val="24"/>
          <w:lang w:eastAsia="ru-RU"/>
        </w:rPr>
        <w:t xml:space="preserve">аздел </w:t>
      </w:r>
      <w:r w:rsidRPr="005C0290">
        <w:rPr>
          <w:rFonts w:ascii="Times New Roman" w:eastAsia="Times New Roman" w:hAnsi="Times New Roman" w:cs="Times New Roman"/>
          <w:b/>
          <w:bCs/>
          <w:color w:val="000000"/>
          <w:sz w:val="24"/>
          <w:szCs w:val="24"/>
          <w:lang w:eastAsia="ru-RU"/>
        </w:rPr>
        <w:t>7</w:t>
      </w:r>
      <w:r w:rsidR="00D2611B" w:rsidRPr="005C0290">
        <w:rPr>
          <w:rFonts w:ascii="Times New Roman" w:eastAsia="Times New Roman" w:hAnsi="Times New Roman" w:cs="Times New Roman"/>
          <w:b/>
          <w:bCs/>
          <w:color w:val="000000"/>
          <w:sz w:val="24"/>
          <w:szCs w:val="24"/>
          <w:lang w:eastAsia="ru-RU"/>
        </w:rPr>
        <w:t xml:space="preserve">.  Досудебный (внесудебный) порядок обжалования решений и действий (бездействия) </w:t>
      </w:r>
      <w:proofErr w:type="gramStart"/>
      <w:r w:rsidR="00D2611B" w:rsidRPr="005C0290">
        <w:rPr>
          <w:rFonts w:ascii="Times New Roman" w:eastAsia="Times New Roman" w:hAnsi="Times New Roman" w:cs="Times New Roman"/>
          <w:b/>
          <w:bCs/>
          <w:color w:val="000000"/>
          <w:sz w:val="24"/>
          <w:szCs w:val="24"/>
          <w:lang w:eastAsia="ru-RU"/>
        </w:rPr>
        <w:t>администрации  городского</w:t>
      </w:r>
      <w:proofErr w:type="gramEnd"/>
      <w:r w:rsidR="00D2611B" w:rsidRPr="005C0290">
        <w:rPr>
          <w:rFonts w:ascii="Times New Roman" w:eastAsia="Times New Roman" w:hAnsi="Times New Roman" w:cs="Times New Roman"/>
          <w:b/>
          <w:bCs/>
          <w:color w:val="000000"/>
          <w:sz w:val="24"/>
          <w:szCs w:val="24"/>
          <w:lang w:eastAsia="ru-RU"/>
        </w:rPr>
        <w:t xml:space="preserve"> поселения</w:t>
      </w:r>
      <w:r w:rsidR="00A75B77">
        <w:rPr>
          <w:rFonts w:ascii="Times New Roman" w:eastAsia="Times New Roman" w:hAnsi="Times New Roman" w:cs="Times New Roman"/>
          <w:b/>
          <w:bCs/>
          <w:color w:val="000000"/>
          <w:sz w:val="24"/>
          <w:szCs w:val="24"/>
          <w:lang w:eastAsia="ru-RU"/>
        </w:rPr>
        <w:t xml:space="preserve"> Чамзинка</w:t>
      </w:r>
      <w:r w:rsidR="00D2611B" w:rsidRPr="005C0290">
        <w:rPr>
          <w:rFonts w:ascii="Times New Roman" w:eastAsia="Times New Roman" w:hAnsi="Times New Roman" w:cs="Times New Roman"/>
          <w:b/>
          <w:bCs/>
          <w:color w:val="000000"/>
          <w:sz w:val="24"/>
          <w:szCs w:val="24"/>
          <w:lang w:eastAsia="ru-RU"/>
        </w:rPr>
        <w:t xml:space="preserve"> Чамзинского муниципального района, а также должностных лиц, муниципальных служащих</w:t>
      </w:r>
      <w:bookmarkEnd w:id="32"/>
    </w:p>
    <w:p w:rsidR="00D2611B" w:rsidRPr="005C0290" w:rsidRDefault="00CC460D"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33" w:name="sub_1046"/>
      <w:r w:rsidRPr="005C0290">
        <w:rPr>
          <w:rFonts w:ascii="Times New Roman" w:eastAsiaTheme="minorEastAsia" w:hAnsi="Times New Roman" w:cs="Times New Roman"/>
          <w:color w:val="000000"/>
          <w:sz w:val="24"/>
          <w:szCs w:val="24"/>
          <w:lang w:eastAsia="ru-RU"/>
        </w:rPr>
        <w:t>1</w:t>
      </w:r>
      <w:r w:rsidR="00D2611B" w:rsidRPr="005C0290">
        <w:rPr>
          <w:rFonts w:ascii="Times New Roman" w:eastAsiaTheme="minorEastAsia" w:hAnsi="Times New Roman" w:cs="Times New Roman"/>
          <w:color w:val="000000"/>
          <w:sz w:val="24"/>
          <w:szCs w:val="24"/>
          <w:lang w:eastAsia="ru-RU"/>
        </w:rPr>
        <w:t>. Заявитель может обратиться с жалобой, в том числе в следующих случаях:</w:t>
      </w:r>
      <w:bookmarkEnd w:id="33"/>
    </w:p>
    <w:p w:rsidR="00D2611B" w:rsidRPr="005C0290"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1) нарушение срока регистрации запроса заявителя о предоставлении муниципальной услуги;</w:t>
      </w:r>
    </w:p>
    <w:p w:rsidR="00D2611B" w:rsidRPr="005C0290"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2) нарушение срока предоставления муниципальной услуги;</w:t>
      </w:r>
    </w:p>
    <w:p w:rsidR="00D2611B" w:rsidRPr="005C0290"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2611B" w:rsidRPr="005C0290"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муниципальной услуги, у заявителя;</w:t>
      </w:r>
    </w:p>
    <w:p w:rsidR="00D2611B" w:rsidRPr="005C0290"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Мордовия, муниципальными правовыми актами;</w:t>
      </w:r>
    </w:p>
    <w:p w:rsidR="00D2611B" w:rsidRPr="005C0290"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611B" w:rsidRPr="005C0290"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2611B" w:rsidRPr="005C0290" w:rsidRDefault="00CC460D"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34" w:name="sub_1047"/>
      <w:r w:rsidRPr="005C0290">
        <w:rPr>
          <w:rFonts w:ascii="Times New Roman" w:eastAsiaTheme="minorEastAsia" w:hAnsi="Times New Roman" w:cs="Times New Roman"/>
          <w:color w:val="000000"/>
          <w:sz w:val="24"/>
          <w:szCs w:val="24"/>
          <w:lang w:eastAsia="ru-RU"/>
        </w:rPr>
        <w:t>2</w:t>
      </w:r>
      <w:r w:rsidR="00D2611B" w:rsidRPr="005C0290">
        <w:rPr>
          <w:rFonts w:ascii="Times New Roman" w:eastAsiaTheme="minorEastAsia" w:hAnsi="Times New Roman" w:cs="Times New Roman"/>
          <w:color w:val="000000"/>
          <w:sz w:val="24"/>
          <w:szCs w:val="24"/>
          <w:lang w:eastAsia="ru-RU"/>
        </w:rPr>
        <w:t xml:space="preserve">. </w:t>
      </w:r>
      <w:bookmarkStart w:id="35" w:name="sub_1048"/>
      <w:bookmarkEnd w:id="34"/>
      <w:bookmarkEnd w:id="35"/>
      <w:r w:rsidR="00D2611B" w:rsidRPr="005C0290">
        <w:rPr>
          <w:rFonts w:ascii="Times New Roman" w:eastAsiaTheme="minorEastAsia" w:hAnsi="Times New Roman" w:cs="Times New Roman"/>
          <w:color w:val="000000"/>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D2611B" w:rsidRPr="005C0290"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Заявители могут подать жалобу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через МКУ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по почте, а также может быть принята при личном приеме заявителя.</w:t>
      </w:r>
    </w:p>
    <w:p w:rsidR="00D2611B" w:rsidRPr="005C0290" w:rsidRDefault="00CC460D"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3</w:t>
      </w:r>
      <w:r w:rsidR="00D2611B" w:rsidRPr="005C0290">
        <w:rPr>
          <w:rFonts w:ascii="Times New Roman" w:eastAsiaTheme="minorEastAsia" w:hAnsi="Times New Roman" w:cs="Times New Roman"/>
          <w:color w:val="000000"/>
          <w:sz w:val="24"/>
          <w:szCs w:val="24"/>
          <w:lang w:eastAsia="ru-RU"/>
        </w:rPr>
        <w:t>. Жалоба должна содержать:</w:t>
      </w:r>
    </w:p>
    <w:p w:rsidR="00D2611B" w:rsidRPr="005C0290"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1) наименование органа, предоставляющего муниципальную услугу (</w:t>
      </w:r>
      <w:proofErr w:type="gramStart"/>
      <w:r w:rsidRPr="005C0290">
        <w:rPr>
          <w:rFonts w:ascii="Times New Roman" w:eastAsiaTheme="minorEastAsia" w:hAnsi="Times New Roman" w:cs="Times New Roman"/>
          <w:color w:val="000000"/>
          <w:sz w:val="24"/>
          <w:szCs w:val="24"/>
          <w:lang w:eastAsia="ru-RU"/>
        </w:rPr>
        <w:t>Администрация  городского</w:t>
      </w:r>
      <w:proofErr w:type="gramEnd"/>
      <w:r w:rsidRPr="005C0290">
        <w:rPr>
          <w:rFonts w:ascii="Times New Roman" w:eastAsiaTheme="minorEastAsia" w:hAnsi="Times New Roman" w:cs="Times New Roman"/>
          <w:color w:val="000000"/>
          <w:sz w:val="24"/>
          <w:szCs w:val="24"/>
          <w:lang w:eastAsia="ru-RU"/>
        </w:rPr>
        <w:t xml:space="preserve"> поселения</w:t>
      </w:r>
      <w:r w:rsidR="00A75B77">
        <w:rPr>
          <w:rFonts w:ascii="Times New Roman" w:eastAsiaTheme="minorEastAsia" w:hAnsi="Times New Roman" w:cs="Times New Roman"/>
          <w:color w:val="000000"/>
          <w:sz w:val="24"/>
          <w:szCs w:val="24"/>
          <w:lang w:eastAsia="ru-RU"/>
        </w:rPr>
        <w:t xml:space="preserve"> Чамзинка</w:t>
      </w:r>
      <w:r w:rsidRPr="005C0290">
        <w:rPr>
          <w:rFonts w:ascii="Times New Roman" w:eastAsiaTheme="minorEastAsia" w:hAnsi="Times New Roman" w:cs="Times New Roman"/>
          <w:color w:val="000000"/>
          <w:sz w:val="24"/>
          <w:szCs w:val="24"/>
          <w:lang w:eastAsia="ru-RU"/>
        </w:rPr>
        <w:t xml:space="preserve"> Чамзинского муниципального района), должностного лица Администрации, либо муниципального служащего, решения и действия (бездействие) которых обжалуются;</w:t>
      </w:r>
    </w:p>
    <w:p w:rsidR="00D2611B" w:rsidRPr="005C0290"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611B" w:rsidRPr="005C0290"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3) сведения об обжалуемых решениях и действиях (бездействии) органа, предоставляющего услугу, должностного лица Администрации, либо муниципального служащего;</w:t>
      </w:r>
    </w:p>
    <w:p w:rsidR="00D2611B" w:rsidRPr="005C0290"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4) доводы, на основании которых заявитель не согласен с решением и действием (бездействием) Администрации, должностного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2611B" w:rsidRPr="005C0290"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36" w:name="sub_1049"/>
      <w:r w:rsidRPr="005C0290">
        <w:rPr>
          <w:rFonts w:ascii="Times New Roman" w:eastAsiaTheme="minorEastAsia" w:hAnsi="Times New Roman" w:cs="Times New Roman"/>
          <w:color w:val="000000"/>
          <w:sz w:val="24"/>
          <w:szCs w:val="24"/>
          <w:lang w:eastAsia="ru-RU"/>
        </w:rPr>
        <w:t xml:space="preserve">4.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Чамзинского муниципального района, должностного лица Администрации, в приеме документов у заявителя либо в исправлении </w:t>
      </w:r>
      <w:r w:rsidRPr="005C0290">
        <w:rPr>
          <w:rFonts w:ascii="Times New Roman" w:eastAsiaTheme="minorEastAsia" w:hAnsi="Times New Roman" w:cs="Times New Roman"/>
          <w:color w:val="000000"/>
          <w:sz w:val="24"/>
          <w:szCs w:val="24"/>
          <w:lang w:eastAsia="ru-RU"/>
        </w:rPr>
        <w:lastRenderedPageBreak/>
        <w:t>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bookmarkEnd w:id="36"/>
    </w:p>
    <w:p w:rsidR="00D2611B" w:rsidRPr="005C0290" w:rsidRDefault="00CC460D"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37" w:name="sub_1050"/>
      <w:r w:rsidRPr="005C0290">
        <w:rPr>
          <w:rFonts w:ascii="Times New Roman" w:eastAsiaTheme="minorEastAsia" w:hAnsi="Times New Roman" w:cs="Times New Roman"/>
          <w:color w:val="000000"/>
          <w:sz w:val="24"/>
          <w:szCs w:val="24"/>
          <w:lang w:eastAsia="ru-RU"/>
        </w:rPr>
        <w:t>5</w:t>
      </w:r>
      <w:r w:rsidR="00D2611B" w:rsidRPr="005C0290">
        <w:rPr>
          <w:rFonts w:ascii="Times New Roman" w:eastAsiaTheme="minorEastAsia" w:hAnsi="Times New Roman" w:cs="Times New Roman"/>
          <w:color w:val="000000"/>
          <w:sz w:val="24"/>
          <w:szCs w:val="24"/>
          <w:lang w:eastAsia="ru-RU"/>
        </w:rPr>
        <w:t>. По результатам рассмотрения жалобы Администрация принимает одно из следующих решений:</w:t>
      </w:r>
      <w:bookmarkEnd w:id="37"/>
    </w:p>
    <w:p w:rsidR="00D2611B" w:rsidRPr="005C0290"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2611B" w:rsidRPr="005C0290"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2) отказывает в удовлетворении жалобы.</w:t>
      </w:r>
    </w:p>
    <w:p w:rsidR="00D2611B" w:rsidRPr="005C0290" w:rsidRDefault="00D2611B"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Не позднее дня, следующего за днем принятия одного из вышеуказанных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611B" w:rsidRPr="005C0290" w:rsidRDefault="00CC460D" w:rsidP="00D2611B">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38" w:name="sub_1051"/>
      <w:r w:rsidRPr="005C0290">
        <w:rPr>
          <w:rFonts w:ascii="Times New Roman" w:eastAsiaTheme="minorEastAsia" w:hAnsi="Times New Roman" w:cs="Times New Roman"/>
          <w:color w:val="000000"/>
          <w:sz w:val="24"/>
          <w:szCs w:val="24"/>
          <w:lang w:eastAsia="ru-RU"/>
        </w:rPr>
        <w:t>6</w:t>
      </w:r>
      <w:r w:rsidR="00D2611B" w:rsidRPr="005C0290">
        <w:rPr>
          <w:rFonts w:ascii="Times New Roman" w:eastAsiaTheme="minorEastAsia" w:hAnsi="Times New Roman" w:cs="Times New Roman"/>
          <w:color w:val="000000"/>
          <w:sz w:val="24"/>
          <w:szCs w:val="24"/>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статьи 11.2 Федерального закона от 27 июля 2010г. №210-ФЗ </w:t>
      </w:r>
      <w:bookmarkEnd w:id="38"/>
      <w:r w:rsidR="00D2611B" w:rsidRPr="005C0290">
        <w:rPr>
          <w:rFonts w:ascii="Times New Roman" w:eastAsiaTheme="minorEastAsia" w:hAnsi="Times New Roman" w:cs="Times New Roman"/>
          <w:sz w:val="24"/>
          <w:szCs w:val="24"/>
          <w:lang w:eastAsia="ru-RU"/>
        </w:rPr>
        <w:fldChar w:fldCharType="begin"/>
      </w:r>
      <w:r w:rsidR="00D2611B" w:rsidRPr="005C0290">
        <w:rPr>
          <w:rFonts w:ascii="Times New Roman" w:eastAsiaTheme="minorEastAsia" w:hAnsi="Times New Roman" w:cs="Times New Roman"/>
          <w:sz w:val="24"/>
          <w:szCs w:val="24"/>
          <w:lang w:eastAsia="ru-RU"/>
        </w:rPr>
        <w:instrText xml:space="preserve"> HYPERLINK "http://dostup.scli.ru:8111/content/act/bba0bfb1-06c7-4e50-a8d3-fe1045784bf1.html" </w:instrText>
      </w:r>
      <w:r w:rsidR="00D2611B" w:rsidRPr="005C0290">
        <w:rPr>
          <w:rFonts w:ascii="Times New Roman" w:eastAsiaTheme="minorEastAsia" w:hAnsi="Times New Roman" w:cs="Times New Roman"/>
          <w:sz w:val="24"/>
          <w:szCs w:val="24"/>
          <w:lang w:eastAsia="ru-RU"/>
        </w:rPr>
        <w:fldChar w:fldCharType="separate"/>
      </w:r>
      <w:r w:rsidR="00D2611B" w:rsidRPr="005C0290">
        <w:rPr>
          <w:rFonts w:ascii="Times New Roman" w:eastAsiaTheme="minorEastAsia" w:hAnsi="Times New Roman" w:cs="Times New Roman"/>
          <w:color w:val="0000FF"/>
          <w:sz w:val="24"/>
          <w:szCs w:val="24"/>
          <w:u w:val="single"/>
          <w:lang w:eastAsia="ru-RU"/>
        </w:rPr>
        <w:t>«Об организации предоставления государственных и муниципальных услуг»</w:t>
      </w:r>
      <w:r w:rsidR="00D2611B" w:rsidRPr="005C0290">
        <w:rPr>
          <w:rFonts w:ascii="Times New Roman" w:eastAsiaTheme="minorEastAsia" w:hAnsi="Times New Roman" w:cs="Times New Roman"/>
          <w:sz w:val="24"/>
          <w:szCs w:val="24"/>
          <w:lang w:eastAsia="ru-RU"/>
        </w:rPr>
        <w:fldChar w:fldCharType="end"/>
      </w:r>
      <w:r w:rsidR="00D2611B" w:rsidRPr="005C0290">
        <w:rPr>
          <w:rFonts w:ascii="Times New Roman" w:eastAsiaTheme="minorEastAsia" w:hAnsi="Times New Roman" w:cs="Times New Roman"/>
          <w:sz w:val="24"/>
          <w:szCs w:val="24"/>
          <w:lang w:eastAsia="ru-RU"/>
        </w:rPr>
        <w:t>, незамедлительно направляет имеющиеся материалы в органы прокуратуры.</w:t>
      </w:r>
    </w:p>
    <w:p w:rsidR="00C55352" w:rsidRPr="006B209A" w:rsidRDefault="00CC460D" w:rsidP="006B209A">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39" w:name="sub_1052"/>
      <w:r w:rsidRPr="005C0290">
        <w:rPr>
          <w:rFonts w:ascii="Times New Roman" w:eastAsiaTheme="minorEastAsia" w:hAnsi="Times New Roman" w:cs="Times New Roman"/>
          <w:color w:val="000000"/>
          <w:sz w:val="24"/>
          <w:szCs w:val="24"/>
          <w:lang w:eastAsia="ru-RU"/>
        </w:rPr>
        <w:t>7</w:t>
      </w:r>
      <w:r w:rsidR="00D2611B" w:rsidRPr="005C0290">
        <w:rPr>
          <w:rFonts w:ascii="Times New Roman" w:eastAsiaTheme="minorEastAsia" w:hAnsi="Times New Roman" w:cs="Times New Roman"/>
          <w:color w:val="000000"/>
          <w:sz w:val="24"/>
          <w:szCs w:val="24"/>
          <w:lang w:eastAsia="ru-RU"/>
        </w:rPr>
        <w:t xml:space="preserve">. Решение об отказе в предоставлении земельного </w:t>
      </w:r>
      <w:proofErr w:type="gramStart"/>
      <w:r w:rsidR="00D2611B" w:rsidRPr="005C0290">
        <w:rPr>
          <w:rFonts w:ascii="Times New Roman" w:eastAsiaTheme="minorEastAsia" w:hAnsi="Times New Roman" w:cs="Times New Roman"/>
          <w:color w:val="000000"/>
          <w:sz w:val="24"/>
          <w:szCs w:val="24"/>
          <w:lang w:eastAsia="ru-RU"/>
        </w:rPr>
        <w:t>участка  может</w:t>
      </w:r>
      <w:proofErr w:type="gramEnd"/>
      <w:r w:rsidR="00D2611B" w:rsidRPr="005C0290">
        <w:rPr>
          <w:rFonts w:ascii="Times New Roman" w:eastAsiaTheme="minorEastAsia" w:hAnsi="Times New Roman" w:cs="Times New Roman"/>
          <w:color w:val="000000"/>
          <w:sz w:val="24"/>
          <w:szCs w:val="24"/>
          <w:lang w:eastAsia="ru-RU"/>
        </w:rPr>
        <w:t xml:space="preserve"> быть обжаловано заявителем в судебном порядке.</w:t>
      </w:r>
      <w:bookmarkEnd w:id="39"/>
    </w:p>
    <w:p w:rsidR="00C55352" w:rsidRDefault="00C55352" w:rsidP="00D2611B">
      <w:pPr>
        <w:shd w:val="clear" w:color="auto" w:fill="FFFFFF"/>
        <w:spacing w:after="0" w:line="240" w:lineRule="auto"/>
        <w:ind w:firstLine="709"/>
        <w:jc w:val="both"/>
        <w:rPr>
          <w:rFonts w:ascii="Arial" w:eastAsiaTheme="minorEastAsia" w:hAnsi="Arial" w:cs="Arial"/>
          <w:color w:val="000000"/>
          <w:sz w:val="24"/>
          <w:szCs w:val="24"/>
          <w:lang w:eastAsia="ru-RU"/>
        </w:rPr>
      </w:pPr>
    </w:p>
    <w:p w:rsidR="005C0290" w:rsidRPr="005C0290" w:rsidRDefault="005C0290" w:rsidP="005C0290">
      <w:pPr>
        <w:shd w:val="clear" w:color="auto" w:fill="FFFFFF"/>
        <w:spacing w:after="0" w:line="240" w:lineRule="auto"/>
        <w:ind w:firstLine="709"/>
        <w:jc w:val="right"/>
        <w:rPr>
          <w:rFonts w:ascii="Times New Roman" w:eastAsiaTheme="minorEastAsia" w:hAnsi="Times New Roman" w:cs="Times New Roman"/>
          <w:color w:val="000000"/>
          <w:sz w:val="24"/>
          <w:szCs w:val="24"/>
          <w:lang w:eastAsia="ru-RU"/>
        </w:rPr>
      </w:pPr>
      <w:r w:rsidRPr="005C0290">
        <w:rPr>
          <w:rFonts w:ascii="Times New Roman" w:eastAsiaTheme="minorEastAsia" w:hAnsi="Times New Roman" w:cs="Times New Roman"/>
          <w:color w:val="000000"/>
          <w:sz w:val="24"/>
          <w:szCs w:val="24"/>
          <w:lang w:eastAsia="ru-RU"/>
        </w:rPr>
        <w:t>Приложение</w:t>
      </w:r>
      <w:r w:rsidR="001C1058">
        <w:rPr>
          <w:rFonts w:ascii="Times New Roman" w:eastAsiaTheme="minorEastAsia" w:hAnsi="Times New Roman" w:cs="Times New Roman"/>
          <w:color w:val="000000"/>
          <w:sz w:val="24"/>
          <w:szCs w:val="24"/>
          <w:lang w:eastAsia="ru-RU"/>
        </w:rPr>
        <w:t xml:space="preserve"> 1</w:t>
      </w:r>
      <w:r w:rsidRPr="005C0290">
        <w:rPr>
          <w:rFonts w:ascii="Times New Roman" w:eastAsiaTheme="minorEastAsia" w:hAnsi="Times New Roman" w:cs="Times New Roman"/>
          <w:color w:val="000000"/>
          <w:sz w:val="24"/>
          <w:szCs w:val="24"/>
          <w:lang w:eastAsia="ru-RU"/>
        </w:rPr>
        <w:t xml:space="preserve"> </w:t>
      </w:r>
    </w:p>
    <w:p w:rsidR="005C0290" w:rsidRPr="005C0290" w:rsidRDefault="005C0290" w:rsidP="005C0290">
      <w:pPr>
        <w:shd w:val="clear" w:color="auto" w:fill="FFFFFF"/>
        <w:spacing w:after="0" w:line="240" w:lineRule="auto"/>
        <w:ind w:firstLine="709"/>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к</w:t>
      </w:r>
      <w:r w:rsidRPr="005C0290">
        <w:rPr>
          <w:rFonts w:ascii="Times New Roman" w:eastAsiaTheme="minorEastAsia" w:hAnsi="Times New Roman" w:cs="Times New Roman"/>
          <w:color w:val="000000"/>
          <w:sz w:val="24"/>
          <w:szCs w:val="24"/>
          <w:lang w:eastAsia="ru-RU"/>
        </w:rPr>
        <w:t xml:space="preserve"> административному регламенту</w:t>
      </w:r>
    </w:p>
    <w:p w:rsidR="005C0290" w:rsidRDefault="005C0290" w:rsidP="005C0290">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Бесплатное предоставление в собственность земельных участков,</w:t>
      </w:r>
    </w:p>
    <w:p w:rsidR="005C0290" w:rsidRDefault="005C0290" w:rsidP="005C0290">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 xml:space="preserve"> находящихся в муниципальной собственности, а также земельных участков, </w:t>
      </w:r>
    </w:p>
    <w:p w:rsidR="005C0290" w:rsidRDefault="005C0290" w:rsidP="005C0290">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 xml:space="preserve">государственная собственность на которые не разграничена, </w:t>
      </w:r>
    </w:p>
    <w:p w:rsidR="005C0290" w:rsidRDefault="005C0290" w:rsidP="005C0290">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участникам специальной военной операции и членам их семей,</w:t>
      </w:r>
    </w:p>
    <w:p w:rsidR="005C0290" w:rsidRDefault="005C0290" w:rsidP="005C0290">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 xml:space="preserve"> для индивидуального жилищного строительства, </w:t>
      </w:r>
    </w:p>
    <w:p w:rsidR="005C0290" w:rsidRDefault="005C0290" w:rsidP="005C0290">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для ведения личного подсобного хозяйства, для садоводства,</w:t>
      </w:r>
    </w:p>
    <w:p w:rsidR="005C0290" w:rsidRDefault="005C0290" w:rsidP="005C0290">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 xml:space="preserve"> огородничества, дачного хозяйства и животноводства</w:t>
      </w:r>
    </w:p>
    <w:p w:rsidR="005C0290" w:rsidRDefault="005C0290" w:rsidP="005C0290">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p>
    <w:p w:rsidR="005C0290" w:rsidRDefault="005C0290" w:rsidP="005C0290">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Главе администрации </w:t>
      </w:r>
    </w:p>
    <w:p w:rsidR="005C0290" w:rsidRDefault="005C0290" w:rsidP="005C0290">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городского поселения</w:t>
      </w:r>
      <w:r w:rsidR="00A75B77">
        <w:rPr>
          <w:rFonts w:ascii="Times New Roman" w:eastAsia="Times New Roman" w:hAnsi="Times New Roman" w:cs="Times New Roman"/>
          <w:bCs/>
          <w:color w:val="000000"/>
          <w:sz w:val="24"/>
          <w:szCs w:val="24"/>
          <w:lang w:eastAsia="ru-RU"/>
        </w:rPr>
        <w:t xml:space="preserve"> Чамзинка</w:t>
      </w:r>
    </w:p>
    <w:p w:rsidR="005C0290" w:rsidRDefault="005C0290" w:rsidP="005C0290">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Чамзинского муниципа</w:t>
      </w:r>
      <w:r w:rsidR="00B3526F">
        <w:rPr>
          <w:rFonts w:ascii="Times New Roman" w:eastAsia="Times New Roman" w:hAnsi="Times New Roman" w:cs="Times New Roman"/>
          <w:bCs/>
          <w:color w:val="000000"/>
          <w:sz w:val="24"/>
          <w:szCs w:val="24"/>
          <w:lang w:eastAsia="ru-RU"/>
        </w:rPr>
        <w:t>льного района</w:t>
      </w:r>
    </w:p>
    <w:p w:rsidR="00B3526F" w:rsidRDefault="00B3526F" w:rsidP="005C0290">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Республики Мордовия</w:t>
      </w:r>
    </w:p>
    <w:p w:rsidR="00B3526F" w:rsidRDefault="00B3526F" w:rsidP="005C0290">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w:t>
      </w:r>
    </w:p>
    <w:p w:rsidR="00B3526F" w:rsidRDefault="00B3526F" w:rsidP="005C0290">
      <w:pPr>
        <w:shd w:val="clear" w:color="auto" w:fill="FFFFFF"/>
        <w:spacing w:after="0" w:line="240" w:lineRule="auto"/>
        <w:ind w:firstLine="709"/>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w:t>
      </w:r>
    </w:p>
    <w:p w:rsidR="00B3526F" w:rsidRDefault="00B3526F" w:rsidP="005C0290">
      <w:pPr>
        <w:shd w:val="clear" w:color="auto" w:fill="FFFFFF"/>
        <w:spacing w:after="0" w:line="240" w:lineRule="auto"/>
        <w:ind w:firstLine="709"/>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ФИО, адрес, номер телефона заявителя</w:t>
      </w:r>
    </w:p>
    <w:p w:rsidR="00B3526F" w:rsidRDefault="00B3526F" w:rsidP="005C0290">
      <w:pPr>
        <w:shd w:val="clear" w:color="auto" w:fill="FFFFFF"/>
        <w:spacing w:after="0" w:line="240" w:lineRule="auto"/>
        <w:ind w:firstLine="709"/>
        <w:jc w:val="right"/>
        <w:rPr>
          <w:rFonts w:ascii="Times New Roman" w:eastAsiaTheme="minorEastAsia" w:hAnsi="Times New Roman" w:cs="Times New Roman"/>
          <w:sz w:val="24"/>
          <w:szCs w:val="24"/>
          <w:lang w:eastAsia="ru-RU"/>
        </w:rPr>
      </w:pPr>
    </w:p>
    <w:p w:rsidR="00B3526F" w:rsidRDefault="00B3526F" w:rsidP="005C0290">
      <w:pPr>
        <w:shd w:val="clear" w:color="auto" w:fill="FFFFFF"/>
        <w:spacing w:after="0" w:line="240" w:lineRule="auto"/>
        <w:ind w:firstLine="709"/>
        <w:jc w:val="right"/>
        <w:rPr>
          <w:rFonts w:ascii="Times New Roman" w:eastAsiaTheme="minorEastAsia" w:hAnsi="Times New Roman" w:cs="Times New Roman"/>
          <w:sz w:val="24"/>
          <w:szCs w:val="24"/>
          <w:lang w:eastAsia="ru-RU"/>
        </w:rPr>
      </w:pPr>
    </w:p>
    <w:p w:rsidR="00FF7815" w:rsidRPr="00FF7815" w:rsidRDefault="00FF7815" w:rsidP="00FF7815">
      <w:pPr>
        <w:shd w:val="clear" w:color="auto" w:fill="FFFFFF"/>
        <w:spacing w:after="0" w:line="240" w:lineRule="auto"/>
        <w:ind w:firstLine="709"/>
        <w:jc w:val="center"/>
        <w:rPr>
          <w:rFonts w:ascii="Times New Roman" w:eastAsiaTheme="minorEastAsia" w:hAnsi="Times New Roman" w:cs="Times New Roman"/>
          <w:b/>
          <w:sz w:val="24"/>
          <w:szCs w:val="24"/>
          <w:lang w:eastAsia="ru-RU"/>
        </w:rPr>
      </w:pPr>
      <w:r w:rsidRPr="00FF7815">
        <w:rPr>
          <w:rFonts w:ascii="Times New Roman" w:eastAsiaTheme="minorEastAsia" w:hAnsi="Times New Roman" w:cs="Times New Roman"/>
          <w:b/>
          <w:sz w:val="24"/>
          <w:szCs w:val="24"/>
          <w:lang w:eastAsia="ru-RU"/>
        </w:rPr>
        <w:t>ЗАЯВЛЕНИЕ</w:t>
      </w:r>
    </w:p>
    <w:p w:rsidR="00FF7815" w:rsidRPr="00FF7815" w:rsidRDefault="00FF7815" w:rsidP="00FF7815">
      <w:pPr>
        <w:shd w:val="clear" w:color="auto" w:fill="FFFFFF"/>
        <w:spacing w:after="0" w:line="240" w:lineRule="auto"/>
        <w:ind w:firstLine="709"/>
        <w:jc w:val="center"/>
        <w:rPr>
          <w:rFonts w:ascii="Times New Roman" w:eastAsiaTheme="minorEastAsia" w:hAnsi="Times New Roman" w:cs="Times New Roman"/>
          <w:b/>
          <w:sz w:val="24"/>
          <w:szCs w:val="24"/>
          <w:lang w:eastAsia="ru-RU"/>
        </w:rPr>
      </w:pPr>
      <w:r w:rsidRPr="00FF7815">
        <w:rPr>
          <w:sz w:val="24"/>
          <w:szCs w:val="24"/>
        </w:rPr>
        <w:t xml:space="preserve"> </w:t>
      </w:r>
      <w:r w:rsidRPr="00FF7815">
        <w:rPr>
          <w:rFonts w:ascii="Times New Roman" w:eastAsiaTheme="minorEastAsia" w:hAnsi="Times New Roman" w:cs="Times New Roman"/>
          <w:b/>
          <w:sz w:val="24"/>
          <w:szCs w:val="24"/>
          <w:lang w:eastAsia="ru-RU"/>
        </w:rPr>
        <w:t>участника специальной военной операции или члена его семьи</w:t>
      </w:r>
    </w:p>
    <w:p w:rsidR="00B3526F" w:rsidRPr="00FF7815" w:rsidRDefault="00B3526F" w:rsidP="00B3526F">
      <w:pPr>
        <w:shd w:val="clear" w:color="auto" w:fill="FFFFFF"/>
        <w:spacing w:after="0" w:line="240" w:lineRule="auto"/>
        <w:ind w:firstLine="709"/>
        <w:jc w:val="center"/>
        <w:rPr>
          <w:rFonts w:ascii="Times New Roman" w:eastAsiaTheme="minorEastAsia" w:hAnsi="Times New Roman" w:cs="Times New Roman"/>
          <w:b/>
          <w:sz w:val="24"/>
          <w:szCs w:val="24"/>
          <w:lang w:eastAsia="ru-RU"/>
        </w:rPr>
      </w:pPr>
      <w:r w:rsidRPr="00FF7815">
        <w:rPr>
          <w:rFonts w:ascii="Times New Roman" w:eastAsia="Times New Roman" w:hAnsi="Times New Roman" w:cs="Times New Roman"/>
          <w:b/>
          <w:bCs/>
          <w:color w:val="000000"/>
          <w:sz w:val="24"/>
          <w:szCs w:val="24"/>
          <w:lang w:eastAsia="ru-RU"/>
        </w:rPr>
        <w:t>О бесплатном предоставлени</w:t>
      </w:r>
      <w:r w:rsidR="008C6C25">
        <w:rPr>
          <w:rFonts w:ascii="Times New Roman" w:eastAsia="Times New Roman" w:hAnsi="Times New Roman" w:cs="Times New Roman"/>
          <w:b/>
          <w:bCs/>
          <w:color w:val="000000"/>
          <w:sz w:val="24"/>
          <w:szCs w:val="24"/>
          <w:lang w:eastAsia="ru-RU"/>
        </w:rPr>
        <w:t>и</w:t>
      </w:r>
      <w:r w:rsidRPr="00FF7815">
        <w:rPr>
          <w:rFonts w:ascii="Times New Roman" w:eastAsia="Times New Roman" w:hAnsi="Times New Roman" w:cs="Times New Roman"/>
          <w:b/>
          <w:bCs/>
          <w:color w:val="000000"/>
          <w:sz w:val="24"/>
          <w:szCs w:val="24"/>
          <w:lang w:eastAsia="ru-RU"/>
        </w:rPr>
        <w:t xml:space="preserve"> в собственность земельного  участка,</w:t>
      </w:r>
      <w:r w:rsidR="008C6C25" w:rsidRPr="008C6C25">
        <w:t xml:space="preserve"> </w:t>
      </w:r>
      <w:r w:rsidR="008C6C25" w:rsidRPr="008C6C25">
        <w:rPr>
          <w:rFonts w:ascii="Times New Roman" w:eastAsia="Times New Roman" w:hAnsi="Times New Roman" w:cs="Times New Roman"/>
          <w:b/>
          <w:bCs/>
          <w:color w:val="000000"/>
          <w:sz w:val="24"/>
          <w:szCs w:val="24"/>
          <w:lang w:eastAsia="ru-RU"/>
        </w:rPr>
        <w:t>находящегося в муниципальной собственности, а также земельного участка, государственная собственность на которую  не разграничена,</w:t>
      </w:r>
      <w:r w:rsidRPr="00FF7815">
        <w:rPr>
          <w:rFonts w:ascii="Times New Roman" w:eastAsia="Times New Roman" w:hAnsi="Times New Roman" w:cs="Times New Roman"/>
          <w:b/>
          <w:bCs/>
          <w:color w:val="000000"/>
          <w:sz w:val="24"/>
          <w:szCs w:val="24"/>
          <w:lang w:eastAsia="ru-RU"/>
        </w:rPr>
        <w:t xml:space="preserve"> для индивидуального жилищного строительства, для ведения личного подсобного хозяйства, для садоводства, огородничества, дачного хозяйства и животноводства</w:t>
      </w:r>
    </w:p>
    <w:p w:rsidR="00CC460D" w:rsidRPr="00FF7815" w:rsidRDefault="00CC460D" w:rsidP="00B3526F">
      <w:pPr>
        <w:keepNext/>
        <w:shd w:val="clear" w:color="auto" w:fill="FFFFFF"/>
        <w:spacing w:after="0" w:line="240" w:lineRule="auto"/>
        <w:ind w:left="720" w:firstLine="709"/>
        <w:jc w:val="center"/>
        <w:outlineLvl w:val="2"/>
        <w:rPr>
          <w:rFonts w:ascii="Times New Roman" w:eastAsia="Times New Roman" w:hAnsi="Times New Roman" w:cs="Times New Roman"/>
          <w:b/>
          <w:color w:val="000000"/>
          <w:sz w:val="24"/>
          <w:szCs w:val="24"/>
          <w:lang w:eastAsia="ru-RU"/>
        </w:rPr>
      </w:pPr>
    </w:p>
    <w:p w:rsidR="00B3526F" w:rsidRPr="00B3526F" w:rsidRDefault="00B3526F" w:rsidP="00B3526F">
      <w:pPr>
        <w:shd w:val="clear" w:color="auto" w:fill="FFFFFF"/>
        <w:overflowPunct w:val="0"/>
        <w:autoSpaceDE w:val="0"/>
        <w:spacing w:after="0" w:line="240" w:lineRule="auto"/>
        <w:ind w:firstLine="709"/>
        <w:jc w:val="both"/>
        <w:rPr>
          <w:rFonts w:ascii="Times New Roman" w:eastAsiaTheme="minorEastAsia" w:hAnsi="Times New Roman" w:cs="Times New Roman"/>
          <w:sz w:val="20"/>
          <w:szCs w:val="20"/>
          <w:lang w:eastAsia="ru-RU"/>
        </w:rPr>
      </w:pPr>
      <w:r w:rsidRPr="00B3526F">
        <w:rPr>
          <w:rFonts w:ascii="Times New Roman" w:eastAsiaTheme="minorEastAsia" w:hAnsi="Times New Roman" w:cs="Times New Roman"/>
          <w:color w:val="000000"/>
          <w:sz w:val="24"/>
          <w:szCs w:val="24"/>
          <w:lang w:eastAsia="ru-RU"/>
        </w:rPr>
        <w:t>_____________________________________________________________________________</w:t>
      </w:r>
    </w:p>
    <w:p w:rsidR="00B3526F" w:rsidRPr="00B3526F" w:rsidRDefault="00B3526F" w:rsidP="00B3526F">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color w:val="000000"/>
          <w:sz w:val="24"/>
          <w:szCs w:val="24"/>
          <w:lang w:eastAsia="ru-RU"/>
        </w:rPr>
        <w:t>(фамилия, имя, отчество гражданина)</w:t>
      </w:r>
    </w:p>
    <w:p w:rsidR="00B3526F" w:rsidRPr="00B3526F" w:rsidRDefault="00B3526F" w:rsidP="00B3526F">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color w:val="000000"/>
          <w:sz w:val="24"/>
          <w:szCs w:val="24"/>
          <w:lang w:eastAsia="ru-RU"/>
        </w:rPr>
        <w:t>«____»_________________ года рождения,___________________________________________</w:t>
      </w:r>
    </w:p>
    <w:p w:rsidR="00B3526F" w:rsidRPr="00B3526F" w:rsidRDefault="00B3526F" w:rsidP="00B3526F">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color w:val="000000"/>
          <w:sz w:val="24"/>
          <w:szCs w:val="24"/>
          <w:lang w:eastAsia="ru-RU"/>
        </w:rPr>
        <w:t>                                                                                             (документ, удостоверяющий личность)</w:t>
      </w:r>
    </w:p>
    <w:p w:rsidR="00B3526F" w:rsidRPr="00B3526F" w:rsidRDefault="00B3526F" w:rsidP="00B3526F">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color w:val="000000"/>
          <w:sz w:val="24"/>
          <w:szCs w:val="24"/>
          <w:lang w:eastAsia="ru-RU"/>
        </w:rPr>
        <w:t>серия____________№___________выданный_________________________________________</w:t>
      </w:r>
    </w:p>
    <w:p w:rsidR="00B3526F" w:rsidRPr="00B3526F" w:rsidRDefault="00B3526F" w:rsidP="00B3526F">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color w:val="000000"/>
          <w:sz w:val="24"/>
          <w:szCs w:val="24"/>
          <w:lang w:eastAsia="ru-RU"/>
        </w:rPr>
        <w:t>_____________________________________________«____»_____________________________</w:t>
      </w:r>
    </w:p>
    <w:p w:rsidR="00B3526F" w:rsidRPr="00B3526F" w:rsidRDefault="00B3526F" w:rsidP="00B3526F">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color w:val="000000"/>
          <w:sz w:val="24"/>
          <w:szCs w:val="24"/>
          <w:lang w:eastAsia="ru-RU"/>
        </w:rPr>
        <w:lastRenderedPageBreak/>
        <w:t xml:space="preserve">Адрес </w:t>
      </w:r>
      <w:r>
        <w:rPr>
          <w:rFonts w:ascii="Times New Roman" w:eastAsiaTheme="minorEastAsia" w:hAnsi="Times New Roman" w:cs="Times New Roman"/>
          <w:color w:val="000000"/>
          <w:sz w:val="24"/>
          <w:szCs w:val="24"/>
          <w:lang w:eastAsia="ru-RU"/>
        </w:rPr>
        <w:t>р</w:t>
      </w:r>
      <w:r w:rsidRPr="00B3526F">
        <w:rPr>
          <w:rFonts w:ascii="Times New Roman" w:eastAsiaTheme="minorEastAsia" w:hAnsi="Times New Roman" w:cs="Times New Roman"/>
          <w:color w:val="000000"/>
          <w:sz w:val="24"/>
          <w:szCs w:val="24"/>
          <w:lang w:eastAsia="ru-RU"/>
        </w:rPr>
        <w:t>егистрации__________________________________________________</w:t>
      </w:r>
      <w:r>
        <w:rPr>
          <w:rFonts w:ascii="Times New Roman" w:eastAsiaTheme="minorEastAsia" w:hAnsi="Times New Roman" w:cs="Times New Roman"/>
          <w:color w:val="000000"/>
          <w:sz w:val="24"/>
          <w:szCs w:val="24"/>
          <w:lang w:eastAsia="ru-RU"/>
        </w:rPr>
        <w:t>________</w:t>
      </w:r>
      <w:r w:rsidRPr="00B3526F">
        <w:rPr>
          <w:rFonts w:ascii="Times New Roman" w:eastAsiaTheme="minorEastAsia" w:hAnsi="Times New Roman" w:cs="Times New Roman"/>
          <w:color w:val="000000"/>
          <w:sz w:val="24"/>
          <w:szCs w:val="24"/>
          <w:lang w:eastAsia="ru-RU"/>
        </w:rPr>
        <w:t>______</w:t>
      </w:r>
    </w:p>
    <w:p w:rsidR="00B3526F" w:rsidRPr="00B3526F" w:rsidRDefault="00B3526F" w:rsidP="00B3526F">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color w:val="000000"/>
          <w:sz w:val="24"/>
          <w:szCs w:val="24"/>
          <w:lang w:eastAsia="ru-RU"/>
        </w:rPr>
        <w:t>телефон _____________сот._____________________</w:t>
      </w:r>
    </w:p>
    <w:p w:rsidR="00B3526F" w:rsidRPr="00B3526F" w:rsidRDefault="00B3526F" w:rsidP="00B3526F">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color w:val="000000"/>
          <w:sz w:val="24"/>
          <w:szCs w:val="24"/>
          <w:lang w:eastAsia="ru-RU"/>
        </w:rPr>
        <w:t>Так как я являюсь (нужное подчеркнуть)</w:t>
      </w:r>
    </w:p>
    <w:p w:rsidR="00FF7815" w:rsidRDefault="00FF7815" w:rsidP="00B3526F">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FF7815">
        <w:rPr>
          <w:rFonts w:ascii="Times New Roman" w:eastAsiaTheme="minorEastAsia" w:hAnsi="Times New Roman" w:cs="Times New Roman"/>
          <w:color w:val="000000"/>
          <w:sz w:val="24"/>
          <w:szCs w:val="24"/>
          <w:lang w:eastAsia="ru-RU"/>
        </w:rPr>
        <w:t>1) военнослужащим, призванным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w:t>
      </w:r>
    </w:p>
    <w:p w:rsidR="00B3526F" w:rsidRPr="00B3526F" w:rsidRDefault="00B3526F" w:rsidP="00B3526F">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B3526F">
        <w:rPr>
          <w:rFonts w:ascii="Times New Roman" w:eastAsiaTheme="minorEastAsia" w:hAnsi="Times New Roman" w:cs="Times New Roman"/>
          <w:color w:val="000000"/>
          <w:sz w:val="24"/>
          <w:szCs w:val="24"/>
          <w:lang w:eastAsia="ru-RU"/>
        </w:rPr>
        <w:t>2) лиц</w:t>
      </w:r>
      <w:r>
        <w:rPr>
          <w:rFonts w:ascii="Times New Roman" w:eastAsiaTheme="minorEastAsia" w:hAnsi="Times New Roman" w:cs="Times New Roman"/>
          <w:color w:val="000000"/>
          <w:sz w:val="24"/>
          <w:szCs w:val="24"/>
          <w:lang w:eastAsia="ru-RU"/>
        </w:rPr>
        <w:t>ом</w:t>
      </w:r>
      <w:r w:rsidRPr="00B3526F">
        <w:rPr>
          <w:rFonts w:ascii="Times New Roman" w:eastAsiaTheme="minorEastAsia" w:hAnsi="Times New Roman" w:cs="Times New Roman"/>
          <w:color w:val="000000"/>
          <w:sz w:val="24"/>
          <w:szCs w:val="24"/>
          <w:lang w:eastAsia="ru-RU"/>
        </w:rPr>
        <w:t>, заключивши</w:t>
      </w:r>
      <w:r>
        <w:rPr>
          <w:rFonts w:ascii="Times New Roman" w:eastAsiaTheme="minorEastAsia" w:hAnsi="Times New Roman" w:cs="Times New Roman"/>
          <w:color w:val="000000"/>
          <w:sz w:val="24"/>
          <w:szCs w:val="24"/>
          <w:lang w:eastAsia="ru-RU"/>
        </w:rPr>
        <w:t>м</w:t>
      </w:r>
      <w:r w:rsidRPr="00B3526F">
        <w:rPr>
          <w:rFonts w:ascii="Times New Roman" w:eastAsiaTheme="minorEastAsia" w:hAnsi="Times New Roman" w:cs="Times New Roman"/>
          <w:color w:val="000000"/>
          <w:sz w:val="24"/>
          <w:szCs w:val="24"/>
          <w:lang w:eastAsia="ru-RU"/>
        </w:rPr>
        <w:t xml:space="preserve"> контракт о пребывании в добровольческом формировании, содействующем выполнению задач, возложенных на Вооруженные Силы Российской Федерации;</w:t>
      </w:r>
    </w:p>
    <w:p w:rsidR="00B3526F" w:rsidRPr="00B3526F" w:rsidRDefault="00B3526F" w:rsidP="00B3526F">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B3526F">
        <w:rPr>
          <w:rFonts w:ascii="Times New Roman" w:eastAsiaTheme="minorEastAsia" w:hAnsi="Times New Roman" w:cs="Times New Roman"/>
          <w:color w:val="000000"/>
          <w:sz w:val="24"/>
          <w:szCs w:val="24"/>
          <w:lang w:eastAsia="ru-RU"/>
        </w:rPr>
        <w:t>3) лиц</w:t>
      </w:r>
      <w:r w:rsidR="001C1058">
        <w:rPr>
          <w:rFonts w:ascii="Times New Roman" w:eastAsiaTheme="minorEastAsia" w:hAnsi="Times New Roman" w:cs="Times New Roman"/>
          <w:color w:val="000000"/>
          <w:sz w:val="24"/>
          <w:szCs w:val="24"/>
          <w:lang w:eastAsia="ru-RU"/>
        </w:rPr>
        <w:t>ом</w:t>
      </w:r>
      <w:r w:rsidRPr="00B3526F">
        <w:rPr>
          <w:rFonts w:ascii="Times New Roman" w:eastAsiaTheme="minorEastAsia" w:hAnsi="Times New Roman" w:cs="Times New Roman"/>
          <w:color w:val="000000"/>
          <w:sz w:val="24"/>
          <w:szCs w:val="24"/>
          <w:lang w:eastAsia="ru-RU"/>
        </w:rPr>
        <w:t>, проходящие (проходившие) службу в войсках национальной гвардии Российской Федерации и имеющи</w:t>
      </w:r>
      <w:r w:rsidR="001C1058">
        <w:rPr>
          <w:rFonts w:ascii="Times New Roman" w:eastAsiaTheme="minorEastAsia" w:hAnsi="Times New Roman" w:cs="Times New Roman"/>
          <w:color w:val="000000"/>
          <w:sz w:val="24"/>
          <w:szCs w:val="24"/>
          <w:lang w:eastAsia="ru-RU"/>
        </w:rPr>
        <w:t>м</w:t>
      </w:r>
      <w:r w:rsidRPr="00B3526F">
        <w:rPr>
          <w:rFonts w:ascii="Times New Roman" w:eastAsiaTheme="minorEastAsia" w:hAnsi="Times New Roman" w:cs="Times New Roman"/>
          <w:color w:val="000000"/>
          <w:sz w:val="24"/>
          <w:szCs w:val="24"/>
          <w:lang w:eastAsia="ru-RU"/>
        </w:rPr>
        <w:t xml:space="preserve"> специальные звания полиции.</w:t>
      </w:r>
    </w:p>
    <w:p w:rsidR="00B3526F" w:rsidRPr="00B3526F" w:rsidRDefault="00B3526F" w:rsidP="00B3526F">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B3526F">
        <w:rPr>
          <w:rFonts w:ascii="Times New Roman" w:eastAsiaTheme="minorEastAsia" w:hAnsi="Times New Roman" w:cs="Times New Roman"/>
          <w:color w:val="000000"/>
          <w:sz w:val="24"/>
          <w:szCs w:val="24"/>
          <w:lang w:eastAsia="ru-RU"/>
        </w:rPr>
        <w:t>4) супруг</w:t>
      </w:r>
      <w:r w:rsidR="001C1058">
        <w:rPr>
          <w:rFonts w:ascii="Times New Roman" w:eastAsiaTheme="minorEastAsia" w:hAnsi="Times New Roman" w:cs="Times New Roman"/>
          <w:color w:val="000000"/>
          <w:sz w:val="24"/>
          <w:szCs w:val="24"/>
          <w:lang w:eastAsia="ru-RU"/>
        </w:rPr>
        <w:t>ом</w:t>
      </w:r>
      <w:r w:rsidRPr="00B3526F">
        <w:rPr>
          <w:rFonts w:ascii="Times New Roman" w:eastAsiaTheme="minorEastAsia" w:hAnsi="Times New Roman" w:cs="Times New Roman"/>
          <w:color w:val="000000"/>
          <w:sz w:val="24"/>
          <w:szCs w:val="24"/>
          <w:lang w:eastAsia="ru-RU"/>
        </w:rPr>
        <w:t xml:space="preserve"> (супруг</w:t>
      </w:r>
      <w:r w:rsidR="001C1058">
        <w:rPr>
          <w:rFonts w:ascii="Times New Roman" w:eastAsiaTheme="minorEastAsia" w:hAnsi="Times New Roman" w:cs="Times New Roman"/>
          <w:color w:val="000000"/>
          <w:sz w:val="24"/>
          <w:szCs w:val="24"/>
          <w:lang w:eastAsia="ru-RU"/>
        </w:rPr>
        <w:t>ой</w:t>
      </w:r>
      <w:r w:rsidRPr="00B3526F">
        <w:rPr>
          <w:rFonts w:ascii="Times New Roman" w:eastAsiaTheme="minorEastAsia" w:hAnsi="Times New Roman" w:cs="Times New Roman"/>
          <w:color w:val="000000"/>
          <w:sz w:val="24"/>
          <w:szCs w:val="24"/>
          <w:lang w:eastAsia="ru-RU"/>
        </w:rPr>
        <w:t>), состоявш</w:t>
      </w:r>
      <w:r w:rsidR="001C1058">
        <w:rPr>
          <w:rFonts w:ascii="Times New Roman" w:eastAsiaTheme="minorEastAsia" w:hAnsi="Times New Roman" w:cs="Times New Roman"/>
          <w:color w:val="000000"/>
          <w:sz w:val="24"/>
          <w:szCs w:val="24"/>
          <w:lang w:eastAsia="ru-RU"/>
        </w:rPr>
        <w:t>ей</w:t>
      </w:r>
      <w:r w:rsidRPr="00B3526F">
        <w:rPr>
          <w:rFonts w:ascii="Times New Roman" w:eastAsiaTheme="minorEastAsia" w:hAnsi="Times New Roman" w:cs="Times New Roman"/>
          <w:color w:val="000000"/>
          <w:sz w:val="24"/>
          <w:szCs w:val="24"/>
          <w:lang w:eastAsia="ru-RU"/>
        </w:rPr>
        <w:t xml:space="preserve"> (состоявши</w:t>
      </w:r>
      <w:r w:rsidR="001C1058">
        <w:rPr>
          <w:rFonts w:ascii="Times New Roman" w:eastAsiaTheme="minorEastAsia" w:hAnsi="Times New Roman" w:cs="Times New Roman"/>
          <w:color w:val="000000"/>
          <w:sz w:val="24"/>
          <w:szCs w:val="24"/>
          <w:lang w:eastAsia="ru-RU"/>
        </w:rPr>
        <w:t>м</w:t>
      </w:r>
      <w:r w:rsidRPr="00B3526F">
        <w:rPr>
          <w:rFonts w:ascii="Times New Roman" w:eastAsiaTheme="minorEastAsia" w:hAnsi="Times New Roman" w:cs="Times New Roman"/>
          <w:color w:val="000000"/>
          <w:sz w:val="24"/>
          <w:szCs w:val="24"/>
          <w:lang w:eastAsia="ru-RU"/>
        </w:rPr>
        <w:t>) на день гибели (смерти) участника специальной военной операции в зарегистрированном браке с ним (с ней) и не вступивш</w:t>
      </w:r>
      <w:r w:rsidR="001C1058">
        <w:rPr>
          <w:rFonts w:ascii="Times New Roman" w:eastAsiaTheme="minorEastAsia" w:hAnsi="Times New Roman" w:cs="Times New Roman"/>
          <w:color w:val="000000"/>
          <w:sz w:val="24"/>
          <w:szCs w:val="24"/>
          <w:lang w:eastAsia="ru-RU"/>
        </w:rPr>
        <w:t>им</w:t>
      </w:r>
      <w:r w:rsidRPr="00B3526F">
        <w:rPr>
          <w:rFonts w:ascii="Times New Roman" w:eastAsiaTheme="minorEastAsia" w:hAnsi="Times New Roman" w:cs="Times New Roman"/>
          <w:color w:val="000000"/>
          <w:sz w:val="24"/>
          <w:szCs w:val="24"/>
          <w:lang w:eastAsia="ru-RU"/>
        </w:rPr>
        <w:t xml:space="preserve"> (не вступивший) в повторный брак на дату принятия на учет в качестве лица, имеющего право на предоставление земельного участка в собственность бесплатно;</w:t>
      </w:r>
    </w:p>
    <w:p w:rsidR="00B3526F" w:rsidRPr="00B3526F" w:rsidRDefault="00B3526F" w:rsidP="00B3526F">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B3526F">
        <w:rPr>
          <w:rFonts w:ascii="Times New Roman" w:eastAsiaTheme="minorEastAsia" w:hAnsi="Times New Roman" w:cs="Times New Roman"/>
          <w:color w:val="000000"/>
          <w:sz w:val="24"/>
          <w:szCs w:val="24"/>
          <w:lang w:eastAsia="ru-RU"/>
        </w:rPr>
        <w:t>5) несовершеннолетни</w:t>
      </w:r>
      <w:r w:rsidR="001C1058">
        <w:rPr>
          <w:rFonts w:ascii="Times New Roman" w:eastAsiaTheme="minorEastAsia" w:hAnsi="Times New Roman" w:cs="Times New Roman"/>
          <w:color w:val="000000"/>
          <w:sz w:val="24"/>
          <w:szCs w:val="24"/>
          <w:lang w:eastAsia="ru-RU"/>
        </w:rPr>
        <w:t>й</w:t>
      </w:r>
      <w:r w:rsidRPr="00B3526F">
        <w:rPr>
          <w:rFonts w:ascii="Times New Roman" w:eastAsiaTheme="minorEastAsia" w:hAnsi="Times New Roman" w:cs="Times New Roman"/>
          <w:color w:val="000000"/>
          <w:sz w:val="24"/>
          <w:szCs w:val="24"/>
          <w:lang w:eastAsia="ru-RU"/>
        </w:rPr>
        <w:t xml:space="preserve"> </w:t>
      </w:r>
      <w:r w:rsidR="001C1058">
        <w:rPr>
          <w:rFonts w:ascii="Times New Roman" w:eastAsiaTheme="minorEastAsia" w:hAnsi="Times New Roman" w:cs="Times New Roman"/>
          <w:color w:val="000000"/>
          <w:sz w:val="24"/>
          <w:szCs w:val="24"/>
          <w:lang w:eastAsia="ru-RU"/>
        </w:rPr>
        <w:t>ребенок</w:t>
      </w:r>
      <w:r w:rsidRPr="00B3526F">
        <w:rPr>
          <w:rFonts w:ascii="Times New Roman" w:eastAsiaTheme="minorEastAsia" w:hAnsi="Times New Roman" w:cs="Times New Roman"/>
          <w:color w:val="000000"/>
          <w:sz w:val="24"/>
          <w:szCs w:val="24"/>
          <w:lang w:eastAsia="ru-RU"/>
        </w:rPr>
        <w:t xml:space="preserve"> участника специальной военной операции (в том числе усыновленные, удочеренные);</w:t>
      </w:r>
    </w:p>
    <w:p w:rsidR="00B3526F" w:rsidRPr="00B3526F" w:rsidRDefault="00B3526F" w:rsidP="00B3526F">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color w:val="000000"/>
          <w:sz w:val="24"/>
          <w:szCs w:val="24"/>
          <w:lang w:eastAsia="ru-RU"/>
        </w:rPr>
        <w:t>6) родител</w:t>
      </w:r>
      <w:r w:rsidR="001C1058">
        <w:rPr>
          <w:rFonts w:ascii="Times New Roman" w:eastAsiaTheme="minorEastAsia" w:hAnsi="Times New Roman" w:cs="Times New Roman"/>
          <w:color w:val="000000"/>
          <w:sz w:val="24"/>
          <w:szCs w:val="24"/>
          <w:lang w:eastAsia="ru-RU"/>
        </w:rPr>
        <w:t>ь</w:t>
      </w:r>
      <w:r w:rsidRPr="00B3526F">
        <w:rPr>
          <w:rFonts w:ascii="Times New Roman" w:eastAsiaTheme="minorEastAsia" w:hAnsi="Times New Roman" w:cs="Times New Roman"/>
          <w:color w:val="000000"/>
          <w:sz w:val="24"/>
          <w:szCs w:val="24"/>
          <w:lang w:eastAsia="ru-RU"/>
        </w:rPr>
        <w:t xml:space="preserve"> (усыновител</w:t>
      </w:r>
      <w:r w:rsidR="001C1058">
        <w:rPr>
          <w:rFonts w:ascii="Times New Roman" w:eastAsiaTheme="minorEastAsia" w:hAnsi="Times New Roman" w:cs="Times New Roman"/>
          <w:color w:val="000000"/>
          <w:sz w:val="24"/>
          <w:szCs w:val="24"/>
          <w:lang w:eastAsia="ru-RU"/>
        </w:rPr>
        <w:t>ь</w:t>
      </w:r>
      <w:r w:rsidRPr="00B3526F">
        <w:rPr>
          <w:rFonts w:ascii="Times New Roman" w:eastAsiaTheme="minorEastAsia" w:hAnsi="Times New Roman" w:cs="Times New Roman"/>
          <w:color w:val="000000"/>
          <w:sz w:val="24"/>
          <w:szCs w:val="24"/>
          <w:lang w:eastAsia="ru-RU"/>
        </w:rPr>
        <w:t xml:space="preserve">) погибшего (умершего) участника специальной военной операции Прошу предоставить бесплатно </w:t>
      </w:r>
      <w:proofErr w:type="gramStart"/>
      <w:r w:rsidRPr="00B3526F">
        <w:rPr>
          <w:rFonts w:ascii="Times New Roman" w:eastAsiaTheme="minorEastAsia" w:hAnsi="Times New Roman" w:cs="Times New Roman"/>
          <w:color w:val="000000"/>
          <w:sz w:val="24"/>
          <w:szCs w:val="24"/>
          <w:lang w:eastAsia="ru-RU"/>
        </w:rPr>
        <w:t>в  собственность</w:t>
      </w:r>
      <w:proofErr w:type="gramEnd"/>
      <w:r w:rsidRPr="00B3526F">
        <w:rPr>
          <w:rFonts w:ascii="Times New Roman" w:eastAsiaTheme="minorEastAsia" w:hAnsi="Times New Roman" w:cs="Times New Roman"/>
          <w:color w:val="000000"/>
          <w:sz w:val="24"/>
          <w:szCs w:val="24"/>
          <w:lang w:eastAsia="ru-RU"/>
        </w:rPr>
        <w:t>, земельный участок расположенный по адресу:________________________________________________________________________________________________________________________________________________________________________</w:t>
      </w:r>
    </w:p>
    <w:p w:rsidR="00B3526F" w:rsidRPr="00B3526F" w:rsidRDefault="00B3526F" w:rsidP="00B3526F">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color w:val="000000"/>
          <w:sz w:val="24"/>
          <w:szCs w:val="24"/>
          <w:lang w:eastAsia="ru-RU"/>
        </w:rPr>
        <w:t>из земель, находящихся в муниципальной собственности городского поселения</w:t>
      </w:r>
      <w:r w:rsidR="00237050">
        <w:rPr>
          <w:rFonts w:ascii="Times New Roman" w:eastAsiaTheme="minorEastAsia" w:hAnsi="Times New Roman" w:cs="Times New Roman"/>
          <w:color w:val="000000"/>
          <w:sz w:val="24"/>
          <w:szCs w:val="24"/>
          <w:lang w:eastAsia="ru-RU"/>
        </w:rPr>
        <w:t xml:space="preserve"> Чамзинка</w:t>
      </w:r>
      <w:r w:rsidRPr="00B3526F">
        <w:rPr>
          <w:rFonts w:ascii="Times New Roman" w:eastAsiaTheme="minorEastAsia" w:hAnsi="Times New Roman" w:cs="Times New Roman"/>
          <w:color w:val="000000"/>
          <w:sz w:val="24"/>
          <w:szCs w:val="24"/>
          <w:lang w:eastAsia="ru-RU"/>
        </w:rPr>
        <w:t xml:space="preserve"> Чамзинского муниципального района или государственная собственность на который не разграничена, для_____________________________________________________________________________</w:t>
      </w:r>
    </w:p>
    <w:p w:rsidR="00B3526F" w:rsidRPr="00B3526F" w:rsidRDefault="00B3526F" w:rsidP="00B3526F">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color w:val="000000"/>
          <w:sz w:val="24"/>
          <w:szCs w:val="24"/>
          <w:lang w:eastAsia="ru-RU"/>
        </w:rPr>
        <w:t>(для индивидуального жилищного строительства, для ведения личного подсобного хозяйства, для  огородничества, садоводства, дачного хозяйства, животноводства)</w:t>
      </w:r>
    </w:p>
    <w:p w:rsidR="00B3526F" w:rsidRPr="00B3526F" w:rsidRDefault="00B3526F" w:rsidP="00B3526F">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color w:val="000000"/>
          <w:sz w:val="24"/>
          <w:szCs w:val="24"/>
          <w:lang w:eastAsia="ru-RU"/>
        </w:rPr>
        <w:t>            К заявлению прилагаю следующие копии документов:</w:t>
      </w:r>
    </w:p>
    <w:p w:rsidR="00B3526F" w:rsidRPr="00B3526F" w:rsidRDefault="00B3526F" w:rsidP="00B3526F">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color w:val="000000"/>
          <w:sz w:val="24"/>
          <w:szCs w:val="24"/>
          <w:lang w:eastAsia="ru-RU"/>
        </w:rPr>
        <w:t>             1) _______________________________________________________________________</w:t>
      </w:r>
    </w:p>
    <w:p w:rsidR="00B3526F" w:rsidRPr="00B3526F" w:rsidRDefault="001C1058" w:rsidP="00B3526F">
      <w:pPr>
        <w:shd w:val="clear" w:color="auto" w:fill="FFFFFF"/>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 xml:space="preserve">                         </w:t>
      </w:r>
      <w:r w:rsidR="00B3526F" w:rsidRPr="00B3526F">
        <w:rPr>
          <w:rFonts w:ascii="Times New Roman" w:eastAsiaTheme="minorEastAsia" w:hAnsi="Times New Roman" w:cs="Times New Roman"/>
          <w:color w:val="000000"/>
          <w:sz w:val="24"/>
          <w:szCs w:val="24"/>
          <w:lang w:eastAsia="ru-RU"/>
        </w:rPr>
        <w:t>(наименование и номер документа, кем и когда выдан)</w:t>
      </w:r>
    </w:p>
    <w:p w:rsidR="00B3526F" w:rsidRPr="00B3526F" w:rsidRDefault="00B3526F" w:rsidP="00B3526F">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color w:val="000000"/>
          <w:sz w:val="24"/>
          <w:szCs w:val="24"/>
          <w:lang w:eastAsia="ru-RU"/>
        </w:rPr>
        <w:t>             2) _______________________________________________________________________</w:t>
      </w:r>
    </w:p>
    <w:p w:rsidR="00B3526F" w:rsidRPr="00B3526F" w:rsidRDefault="001C1058" w:rsidP="00B3526F">
      <w:pPr>
        <w:shd w:val="clear" w:color="auto" w:fill="FFFFFF"/>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 xml:space="preserve">                         </w:t>
      </w:r>
      <w:r w:rsidR="00B3526F" w:rsidRPr="00B3526F">
        <w:rPr>
          <w:rFonts w:ascii="Times New Roman" w:eastAsiaTheme="minorEastAsia" w:hAnsi="Times New Roman" w:cs="Times New Roman"/>
          <w:color w:val="000000"/>
          <w:sz w:val="24"/>
          <w:szCs w:val="24"/>
          <w:lang w:eastAsia="ru-RU"/>
        </w:rPr>
        <w:t>(наименование и номер документа, кем и когда выдан)</w:t>
      </w:r>
    </w:p>
    <w:p w:rsidR="00B3526F" w:rsidRPr="00B3526F" w:rsidRDefault="00B3526F" w:rsidP="00B3526F">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color w:val="000000"/>
          <w:sz w:val="24"/>
          <w:szCs w:val="24"/>
          <w:lang w:eastAsia="ru-RU"/>
        </w:rPr>
        <w:t>             3) _______________________________________________________________________</w:t>
      </w:r>
    </w:p>
    <w:p w:rsidR="00B3526F" w:rsidRPr="00B3526F" w:rsidRDefault="001C1058" w:rsidP="00B3526F">
      <w:pPr>
        <w:shd w:val="clear" w:color="auto" w:fill="FFFFFF"/>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 xml:space="preserve">                          </w:t>
      </w:r>
      <w:r w:rsidR="00B3526F" w:rsidRPr="00B3526F">
        <w:rPr>
          <w:rFonts w:ascii="Times New Roman" w:eastAsiaTheme="minorEastAsia" w:hAnsi="Times New Roman" w:cs="Times New Roman"/>
          <w:color w:val="000000"/>
          <w:sz w:val="24"/>
          <w:szCs w:val="24"/>
          <w:lang w:eastAsia="ru-RU"/>
        </w:rPr>
        <w:t>(наименование и номер документа, кем и когда выдан)</w:t>
      </w:r>
    </w:p>
    <w:p w:rsidR="00B3526F" w:rsidRPr="00B3526F" w:rsidRDefault="00B3526F" w:rsidP="00B3526F">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color w:val="000000"/>
          <w:sz w:val="24"/>
          <w:szCs w:val="24"/>
          <w:lang w:eastAsia="ru-RU"/>
        </w:rPr>
        <w:t>             4) _______________________________________________________________________</w:t>
      </w:r>
    </w:p>
    <w:p w:rsidR="00B3526F" w:rsidRPr="00B3526F" w:rsidRDefault="001C1058" w:rsidP="00B3526F">
      <w:pPr>
        <w:shd w:val="clear" w:color="auto" w:fill="FFFFFF"/>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 xml:space="preserve">                         </w:t>
      </w:r>
      <w:r w:rsidR="00B3526F" w:rsidRPr="00B3526F">
        <w:rPr>
          <w:rFonts w:ascii="Times New Roman" w:eastAsiaTheme="minorEastAsia" w:hAnsi="Times New Roman" w:cs="Times New Roman"/>
          <w:color w:val="000000"/>
          <w:sz w:val="24"/>
          <w:szCs w:val="24"/>
          <w:lang w:eastAsia="ru-RU"/>
        </w:rPr>
        <w:t>(наименование и номер документа, кем и когда выдан)</w:t>
      </w:r>
    </w:p>
    <w:p w:rsidR="00B3526F" w:rsidRPr="00B3526F" w:rsidRDefault="00B3526F" w:rsidP="00B3526F">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sz w:val="24"/>
          <w:szCs w:val="24"/>
          <w:lang w:eastAsia="ru-RU"/>
        </w:rPr>
        <w:br/>
      </w:r>
      <w:r w:rsidRPr="00B3526F">
        <w:rPr>
          <w:rFonts w:ascii="Times New Roman" w:eastAsiaTheme="minorEastAsia" w:hAnsi="Times New Roman" w:cs="Times New Roman"/>
          <w:color w:val="000000"/>
          <w:sz w:val="24"/>
          <w:szCs w:val="24"/>
          <w:lang w:eastAsia="ru-RU"/>
        </w:rPr>
        <w:t>(дата)                                            _____________                                (подпись)</w:t>
      </w:r>
    </w:p>
    <w:p w:rsidR="00CC460D" w:rsidRPr="00B3526F" w:rsidRDefault="00CC460D" w:rsidP="00D2611B">
      <w:pPr>
        <w:keepNext/>
        <w:shd w:val="clear" w:color="auto" w:fill="FFFFFF"/>
        <w:spacing w:after="0" w:line="240" w:lineRule="auto"/>
        <w:ind w:left="720" w:firstLine="709"/>
        <w:jc w:val="right"/>
        <w:outlineLvl w:val="2"/>
        <w:rPr>
          <w:rFonts w:ascii="Times New Roman" w:eastAsia="Times New Roman" w:hAnsi="Times New Roman" w:cs="Times New Roman"/>
          <w:color w:val="000000"/>
          <w:lang w:eastAsia="ru-RU"/>
        </w:rPr>
      </w:pPr>
    </w:p>
    <w:p w:rsidR="00CC460D" w:rsidRDefault="00CC460D" w:rsidP="00D2611B">
      <w:pPr>
        <w:keepNext/>
        <w:shd w:val="clear" w:color="auto" w:fill="FFFFFF"/>
        <w:spacing w:after="0" w:line="240" w:lineRule="auto"/>
        <w:ind w:left="720" w:firstLine="709"/>
        <w:jc w:val="right"/>
        <w:outlineLvl w:val="2"/>
        <w:rPr>
          <w:rFonts w:ascii="Times New Roman" w:eastAsia="Times New Roman" w:hAnsi="Times New Roman" w:cs="Times New Roman"/>
          <w:color w:val="000000"/>
          <w:lang w:eastAsia="ru-RU"/>
        </w:rPr>
      </w:pPr>
    </w:p>
    <w:p w:rsidR="00C55352" w:rsidRDefault="00C55352" w:rsidP="00D2611B">
      <w:pPr>
        <w:keepNext/>
        <w:shd w:val="clear" w:color="auto" w:fill="FFFFFF"/>
        <w:spacing w:after="0" w:line="240" w:lineRule="auto"/>
        <w:ind w:left="720" w:firstLine="709"/>
        <w:jc w:val="right"/>
        <w:outlineLvl w:val="2"/>
        <w:rPr>
          <w:rFonts w:ascii="Times New Roman" w:eastAsia="Times New Roman" w:hAnsi="Times New Roman" w:cs="Times New Roman"/>
          <w:color w:val="000000"/>
          <w:lang w:eastAsia="ru-RU"/>
        </w:rPr>
      </w:pPr>
    </w:p>
    <w:p w:rsidR="00C55352" w:rsidRPr="00B3526F" w:rsidRDefault="00C55352" w:rsidP="00D2611B">
      <w:pPr>
        <w:keepNext/>
        <w:shd w:val="clear" w:color="auto" w:fill="FFFFFF"/>
        <w:spacing w:after="0" w:line="240" w:lineRule="auto"/>
        <w:ind w:left="720" w:firstLine="709"/>
        <w:jc w:val="right"/>
        <w:outlineLvl w:val="2"/>
        <w:rPr>
          <w:rFonts w:ascii="Times New Roman" w:eastAsia="Times New Roman" w:hAnsi="Times New Roman" w:cs="Times New Roman"/>
          <w:color w:val="000000"/>
          <w:lang w:eastAsia="ru-RU"/>
        </w:rPr>
      </w:pPr>
    </w:p>
    <w:p w:rsidR="001C1058" w:rsidRPr="005C0290" w:rsidRDefault="001C1058" w:rsidP="001C1058">
      <w:pPr>
        <w:shd w:val="clear" w:color="auto" w:fill="FFFFFF"/>
        <w:spacing w:after="0" w:line="240" w:lineRule="auto"/>
        <w:ind w:firstLine="709"/>
        <w:jc w:val="right"/>
        <w:rPr>
          <w:rFonts w:ascii="Times New Roman" w:eastAsiaTheme="minorEastAsia" w:hAnsi="Times New Roman" w:cs="Times New Roman"/>
          <w:color w:val="000000"/>
          <w:sz w:val="24"/>
          <w:szCs w:val="24"/>
          <w:lang w:eastAsia="ru-RU"/>
        </w:rPr>
      </w:pPr>
      <w:r w:rsidRPr="005C0290">
        <w:rPr>
          <w:rFonts w:ascii="Times New Roman" w:eastAsiaTheme="minorEastAsia" w:hAnsi="Times New Roman" w:cs="Times New Roman"/>
          <w:color w:val="000000"/>
          <w:sz w:val="24"/>
          <w:szCs w:val="24"/>
          <w:lang w:eastAsia="ru-RU"/>
        </w:rPr>
        <w:t>Приложение</w:t>
      </w:r>
      <w:r>
        <w:rPr>
          <w:rFonts w:ascii="Times New Roman" w:eastAsiaTheme="minorEastAsia" w:hAnsi="Times New Roman" w:cs="Times New Roman"/>
          <w:color w:val="000000"/>
          <w:sz w:val="24"/>
          <w:szCs w:val="24"/>
          <w:lang w:eastAsia="ru-RU"/>
        </w:rPr>
        <w:t xml:space="preserve"> 2</w:t>
      </w:r>
      <w:r w:rsidRPr="005C0290">
        <w:rPr>
          <w:rFonts w:ascii="Times New Roman" w:eastAsiaTheme="minorEastAsia" w:hAnsi="Times New Roman" w:cs="Times New Roman"/>
          <w:color w:val="000000"/>
          <w:sz w:val="24"/>
          <w:szCs w:val="24"/>
          <w:lang w:eastAsia="ru-RU"/>
        </w:rPr>
        <w:t xml:space="preserve"> </w:t>
      </w:r>
    </w:p>
    <w:p w:rsidR="001C1058" w:rsidRPr="005C0290" w:rsidRDefault="001C1058" w:rsidP="001C1058">
      <w:pPr>
        <w:shd w:val="clear" w:color="auto" w:fill="FFFFFF"/>
        <w:spacing w:after="0" w:line="240" w:lineRule="auto"/>
        <w:ind w:firstLine="709"/>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к</w:t>
      </w:r>
      <w:r w:rsidRPr="005C0290">
        <w:rPr>
          <w:rFonts w:ascii="Times New Roman" w:eastAsiaTheme="minorEastAsia" w:hAnsi="Times New Roman" w:cs="Times New Roman"/>
          <w:color w:val="000000"/>
          <w:sz w:val="24"/>
          <w:szCs w:val="24"/>
          <w:lang w:eastAsia="ru-RU"/>
        </w:rPr>
        <w:t xml:space="preserve"> административному регламенту</w:t>
      </w:r>
    </w:p>
    <w:p w:rsidR="001C1058" w:rsidRDefault="001C1058" w:rsidP="001C1058">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Бесплатное предоставление в собственность земельных участков,</w:t>
      </w:r>
    </w:p>
    <w:p w:rsidR="001C1058" w:rsidRDefault="001C1058" w:rsidP="001C1058">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 xml:space="preserve"> находящихся в муниципальной собственности, а также земельных участков, </w:t>
      </w:r>
    </w:p>
    <w:p w:rsidR="001C1058" w:rsidRDefault="001C1058" w:rsidP="001C1058">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 xml:space="preserve">государственная собственность на которые не разграничена, </w:t>
      </w:r>
    </w:p>
    <w:p w:rsidR="001C1058" w:rsidRDefault="001C1058" w:rsidP="001C1058">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участникам специальной военной операции и членам их семей,</w:t>
      </w:r>
    </w:p>
    <w:p w:rsidR="001C1058" w:rsidRDefault="001C1058" w:rsidP="001C1058">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 xml:space="preserve"> для индивидуального жилищного строительства, </w:t>
      </w:r>
    </w:p>
    <w:p w:rsidR="001C1058" w:rsidRDefault="001C1058" w:rsidP="001C1058">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для ведения личного подсобного хозяйства, для садоводства,</w:t>
      </w:r>
    </w:p>
    <w:p w:rsidR="001C1058" w:rsidRDefault="001C1058" w:rsidP="001C1058">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 xml:space="preserve"> огородничества, дачного хозяйства и животноводства</w:t>
      </w:r>
    </w:p>
    <w:p w:rsidR="001C1058" w:rsidRDefault="001C1058" w:rsidP="001C1058">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p>
    <w:p w:rsidR="001C1058" w:rsidRDefault="001C1058" w:rsidP="001C1058">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Главе администрации </w:t>
      </w:r>
    </w:p>
    <w:p w:rsidR="001C1058" w:rsidRDefault="001C1058" w:rsidP="001C1058">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городского поселения</w:t>
      </w:r>
      <w:r w:rsidR="00A75B77">
        <w:rPr>
          <w:rFonts w:ascii="Times New Roman" w:eastAsia="Times New Roman" w:hAnsi="Times New Roman" w:cs="Times New Roman"/>
          <w:bCs/>
          <w:color w:val="000000"/>
          <w:sz w:val="24"/>
          <w:szCs w:val="24"/>
          <w:lang w:eastAsia="ru-RU"/>
        </w:rPr>
        <w:t xml:space="preserve"> Чамзинка</w:t>
      </w:r>
    </w:p>
    <w:p w:rsidR="001C1058" w:rsidRDefault="001C1058" w:rsidP="001C1058">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Чамзинского муниципального района</w:t>
      </w:r>
    </w:p>
    <w:p w:rsidR="001C1058" w:rsidRDefault="001C1058" w:rsidP="001C1058">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Республики Мордовия</w:t>
      </w:r>
    </w:p>
    <w:p w:rsidR="001C1058" w:rsidRDefault="001C1058" w:rsidP="001C1058">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______________________________________</w:t>
      </w:r>
    </w:p>
    <w:p w:rsidR="001C1058" w:rsidRDefault="001C1058" w:rsidP="001C1058">
      <w:pPr>
        <w:shd w:val="clear" w:color="auto" w:fill="FFFFFF"/>
        <w:spacing w:after="0" w:line="240" w:lineRule="auto"/>
        <w:ind w:firstLine="709"/>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w:t>
      </w:r>
    </w:p>
    <w:p w:rsidR="00B456C0" w:rsidRDefault="00B456C0" w:rsidP="001C1058">
      <w:pPr>
        <w:shd w:val="clear" w:color="auto" w:fill="FFFFFF"/>
        <w:spacing w:after="0" w:line="240" w:lineRule="auto"/>
        <w:ind w:firstLine="709"/>
        <w:jc w:val="right"/>
        <w:rPr>
          <w:rFonts w:ascii="Times New Roman" w:eastAsiaTheme="minorEastAsia" w:hAnsi="Times New Roman" w:cs="Times New Roman"/>
          <w:sz w:val="24"/>
          <w:szCs w:val="24"/>
          <w:lang w:eastAsia="ru-RU"/>
        </w:rPr>
      </w:pPr>
    </w:p>
    <w:p w:rsidR="001C1058" w:rsidRDefault="001C1058" w:rsidP="001C1058">
      <w:pPr>
        <w:shd w:val="clear" w:color="auto" w:fill="FFFFFF"/>
        <w:spacing w:after="0" w:line="240" w:lineRule="auto"/>
        <w:ind w:firstLine="709"/>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ФИО, адрес, номер телефона заявителя</w:t>
      </w:r>
    </w:p>
    <w:p w:rsidR="00CC460D" w:rsidRDefault="00CC460D" w:rsidP="00D2611B">
      <w:pPr>
        <w:keepNext/>
        <w:shd w:val="clear" w:color="auto" w:fill="FFFFFF"/>
        <w:spacing w:after="0" w:line="240" w:lineRule="auto"/>
        <w:ind w:left="720" w:firstLine="709"/>
        <w:jc w:val="right"/>
        <w:outlineLvl w:val="2"/>
        <w:rPr>
          <w:rFonts w:ascii="Arial" w:eastAsia="Times New Roman" w:hAnsi="Arial" w:cs="Arial"/>
          <w:color w:val="000000"/>
          <w:lang w:eastAsia="ru-RU"/>
        </w:rPr>
      </w:pPr>
    </w:p>
    <w:p w:rsidR="00FF7815" w:rsidRPr="00FF7815" w:rsidRDefault="00FF7815" w:rsidP="00FF7815">
      <w:pPr>
        <w:shd w:val="clear" w:color="auto" w:fill="FFFFFF"/>
        <w:spacing w:after="0" w:line="240" w:lineRule="auto"/>
        <w:ind w:firstLine="709"/>
        <w:jc w:val="center"/>
        <w:rPr>
          <w:rFonts w:ascii="Times New Roman" w:eastAsiaTheme="minorEastAsia" w:hAnsi="Times New Roman" w:cs="Times New Roman"/>
          <w:b/>
          <w:sz w:val="24"/>
          <w:szCs w:val="24"/>
          <w:lang w:eastAsia="ru-RU"/>
        </w:rPr>
      </w:pPr>
      <w:r w:rsidRPr="00FF7815">
        <w:rPr>
          <w:rFonts w:ascii="Times New Roman" w:eastAsiaTheme="minorEastAsia" w:hAnsi="Times New Roman" w:cs="Times New Roman"/>
          <w:b/>
          <w:sz w:val="24"/>
          <w:szCs w:val="24"/>
          <w:lang w:eastAsia="ru-RU"/>
        </w:rPr>
        <w:t>ЗАЯВЛЕНИЕ</w:t>
      </w:r>
    </w:p>
    <w:p w:rsidR="00FF7815" w:rsidRPr="00FF7815" w:rsidRDefault="00FF7815" w:rsidP="00FF7815">
      <w:pPr>
        <w:shd w:val="clear" w:color="auto" w:fill="FFFFFF"/>
        <w:spacing w:after="0" w:line="240" w:lineRule="auto"/>
        <w:ind w:firstLine="709"/>
        <w:jc w:val="center"/>
        <w:rPr>
          <w:rFonts w:ascii="Times New Roman" w:eastAsiaTheme="minorEastAsia" w:hAnsi="Times New Roman" w:cs="Times New Roman"/>
          <w:b/>
          <w:sz w:val="24"/>
          <w:szCs w:val="24"/>
          <w:lang w:eastAsia="ru-RU"/>
        </w:rPr>
      </w:pPr>
      <w:r w:rsidRPr="00FF7815">
        <w:rPr>
          <w:sz w:val="24"/>
          <w:szCs w:val="24"/>
        </w:rPr>
        <w:t xml:space="preserve"> </w:t>
      </w:r>
      <w:r w:rsidRPr="00FF7815">
        <w:rPr>
          <w:rFonts w:ascii="Times New Roman" w:eastAsiaTheme="minorEastAsia" w:hAnsi="Times New Roman" w:cs="Times New Roman"/>
          <w:b/>
          <w:sz w:val="24"/>
          <w:szCs w:val="24"/>
          <w:lang w:eastAsia="ru-RU"/>
        </w:rPr>
        <w:t>участника специальной военной операции или члена его семьи</w:t>
      </w:r>
    </w:p>
    <w:p w:rsidR="001C1058" w:rsidRPr="00FF7815" w:rsidRDefault="001C1058" w:rsidP="001C1058">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r w:rsidRPr="00FF7815">
        <w:rPr>
          <w:rFonts w:ascii="Times New Roman" w:eastAsia="Times New Roman" w:hAnsi="Times New Roman" w:cs="Times New Roman"/>
          <w:b/>
          <w:bCs/>
          <w:color w:val="000000"/>
          <w:sz w:val="24"/>
          <w:szCs w:val="24"/>
          <w:lang w:eastAsia="ru-RU"/>
        </w:rPr>
        <w:t>О согласии принять бесплатно в собственность земельный  участок</w:t>
      </w:r>
      <w:r w:rsidR="00FF7815" w:rsidRPr="00FF7815">
        <w:rPr>
          <w:rFonts w:ascii="Times New Roman" w:eastAsia="Times New Roman" w:hAnsi="Times New Roman" w:cs="Times New Roman"/>
          <w:b/>
          <w:bCs/>
          <w:color w:val="000000"/>
          <w:sz w:val="24"/>
          <w:szCs w:val="24"/>
          <w:lang w:eastAsia="ru-RU"/>
        </w:rPr>
        <w:t>,  находящийся в муниципальной собственности, а также земельный участ</w:t>
      </w:r>
      <w:r w:rsidR="008C6C25">
        <w:rPr>
          <w:rFonts w:ascii="Times New Roman" w:eastAsia="Times New Roman" w:hAnsi="Times New Roman" w:cs="Times New Roman"/>
          <w:b/>
          <w:bCs/>
          <w:color w:val="000000"/>
          <w:sz w:val="24"/>
          <w:szCs w:val="24"/>
          <w:lang w:eastAsia="ru-RU"/>
        </w:rPr>
        <w:t>о</w:t>
      </w:r>
      <w:r w:rsidR="00FF7815" w:rsidRPr="00FF7815">
        <w:rPr>
          <w:rFonts w:ascii="Times New Roman" w:eastAsia="Times New Roman" w:hAnsi="Times New Roman" w:cs="Times New Roman"/>
          <w:b/>
          <w:bCs/>
          <w:color w:val="000000"/>
          <w:sz w:val="24"/>
          <w:szCs w:val="24"/>
          <w:lang w:eastAsia="ru-RU"/>
        </w:rPr>
        <w:t>к, государственная собственность на которую  не разграничена</w:t>
      </w:r>
      <w:r w:rsidRPr="00FF7815">
        <w:rPr>
          <w:rFonts w:ascii="Times New Roman" w:eastAsia="Times New Roman" w:hAnsi="Times New Roman" w:cs="Times New Roman"/>
          <w:b/>
          <w:bCs/>
          <w:color w:val="000000"/>
          <w:sz w:val="24"/>
          <w:szCs w:val="24"/>
          <w:lang w:eastAsia="ru-RU"/>
        </w:rPr>
        <w:t xml:space="preserve"> для индивидуального жилищного строительства, для ведения личного подсобного хозяйства, для садоводства, огородничества, дачного хозяйства и животноводства</w:t>
      </w:r>
    </w:p>
    <w:p w:rsidR="001C1058" w:rsidRPr="001C1058" w:rsidRDefault="001C1058" w:rsidP="001C1058">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_______________________________________________________________________________</w:t>
      </w:r>
    </w:p>
    <w:p w:rsidR="001C1058" w:rsidRPr="001C1058" w:rsidRDefault="001C1058" w:rsidP="001C1058">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(фамилия, имя, отчество гражданина)</w:t>
      </w:r>
    </w:p>
    <w:p w:rsidR="001C1058" w:rsidRPr="001C1058" w:rsidRDefault="001C1058" w:rsidP="001C1058">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«____»___________________года  рождения, ________________________________________</w:t>
      </w:r>
    </w:p>
    <w:p w:rsidR="001C1058" w:rsidRPr="001C1058" w:rsidRDefault="001C1058" w:rsidP="001C1058">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(документ, удостоверяющий личность)</w:t>
      </w:r>
    </w:p>
    <w:p w:rsidR="001C1058" w:rsidRPr="001C1058" w:rsidRDefault="001C1058" w:rsidP="001C1058">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серия ____________ № ______________   выданный___________________________________</w:t>
      </w:r>
    </w:p>
    <w:p w:rsidR="001C1058" w:rsidRPr="001C1058" w:rsidRDefault="001C1058" w:rsidP="001C1058">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_____________________________________________«____»____________________________,</w:t>
      </w:r>
    </w:p>
    <w:p w:rsidR="001C1058" w:rsidRPr="001C1058" w:rsidRDefault="001C1058" w:rsidP="001C1058">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Адрес регистрации_______________________________________________________________</w:t>
      </w:r>
    </w:p>
    <w:p w:rsidR="001C1058" w:rsidRPr="001C1058" w:rsidRDefault="001C1058" w:rsidP="001C1058">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_______________________________________________________________________________,</w:t>
      </w:r>
    </w:p>
    <w:p w:rsidR="001C1058" w:rsidRPr="001C1058" w:rsidRDefault="001C1058" w:rsidP="001C1058">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телефон _____________сот._____________________________________________</w:t>
      </w:r>
    </w:p>
    <w:p w:rsidR="001C1058" w:rsidRPr="001C1058" w:rsidRDefault="001C1058" w:rsidP="001C1058">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 </w:t>
      </w:r>
    </w:p>
    <w:p w:rsidR="001C1058" w:rsidRPr="001C1058" w:rsidRDefault="001C1058" w:rsidP="001C1058">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Согласен при</w:t>
      </w:r>
      <w:r w:rsidR="00FF7815">
        <w:rPr>
          <w:rFonts w:ascii="Times New Roman" w:eastAsiaTheme="minorEastAsia" w:hAnsi="Times New Roman" w:cs="Times New Roman"/>
          <w:color w:val="000000"/>
          <w:sz w:val="24"/>
          <w:szCs w:val="24"/>
          <w:lang w:eastAsia="ru-RU"/>
        </w:rPr>
        <w:t xml:space="preserve">нять </w:t>
      </w:r>
      <w:r w:rsidRPr="001C1058">
        <w:rPr>
          <w:rFonts w:ascii="Times New Roman" w:eastAsiaTheme="minorEastAsia" w:hAnsi="Times New Roman" w:cs="Times New Roman"/>
          <w:color w:val="000000"/>
          <w:sz w:val="24"/>
          <w:szCs w:val="24"/>
          <w:lang w:eastAsia="ru-RU"/>
        </w:rPr>
        <w:t>в собственность земельный участок, расположенный по адресу: __________________________________________с кадастровым номером _________________ площадью __________________ и прошу предоставить его мне бесплатно собственность для ____________________________________________________________________</w:t>
      </w:r>
    </w:p>
    <w:p w:rsidR="001C1058" w:rsidRPr="001C1058" w:rsidRDefault="001C1058" w:rsidP="001C1058">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               </w:t>
      </w:r>
    </w:p>
    <w:p w:rsidR="001C1058" w:rsidRPr="001C1058" w:rsidRDefault="001C1058" w:rsidP="001C1058">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Достоверность и   полноту сведений, указанных в заявлении и представленных мною документах  подтверждаю.</w:t>
      </w:r>
    </w:p>
    <w:p w:rsidR="001C1058" w:rsidRPr="001C1058" w:rsidRDefault="001C1058" w:rsidP="001C1058">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_________________  ___________________________      ________________________________</w:t>
      </w:r>
    </w:p>
    <w:p w:rsidR="001C1058" w:rsidRPr="001C1058" w:rsidRDefault="001C1058" w:rsidP="001C1058">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            (подпись)                             (Ф.И.О. гражданина)                                 (дата)</w:t>
      </w:r>
    </w:p>
    <w:p w:rsidR="001C1058" w:rsidRPr="001C1058" w:rsidRDefault="001C1058" w:rsidP="001C1058">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 </w:t>
      </w:r>
    </w:p>
    <w:p w:rsidR="001C1058" w:rsidRPr="001C1058" w:rsidRDefault="001C1058" w:rsidP="001C1058">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 xml:space="preserve">Также подтверждаю, что право на получение земельного участка в </w:t>
      </w:r>
      <w:proofErr w:type="gramStart"/>
      <w:r w:rsidRPr="001C1058">
        <w:rPr>
          <w:rFonts w:ascii="Times New Roman" w:eastAsiaTheme="minorEastAsia" w:hAnsi="Times New Roman" w:cs="Times New Roman"/>
          <w:color w:val="000000"/>
          <w:sz w:val="24"/>
          <w:szCs w:val="24"/>
          <w:lang w:eastAsia="ru-RU"/>
        </w:rPr>
        <w:t>собственность,  в</w:t>
      </w:r>
      <w:proofErr w:type="gramEnd"/>
      <w:r w:rsidRPr="001C1058">
        <w:rPr>
          <w:rFonts w:ascii="Times New Roman" w:eastAsiaTheme="minorEastAsia" w:hAnsi="Times New Roman" w:cs="Times New Roman"/>
          <w:color w:val="000000"/>
          <w:sz w:val="24"/>
          <w:szCs w:val="24"/>
          <w:lang w:eastAsia="ru-RU"/>
        </w:rPr>
        <w:t xml:space="preserve"> порядке, установленном статьей 8 Закон Республики Мордовия  от 12 марта 2009 г. N 23-З"О регулировании земельных отношений  на территории Республики Мордовия",  как гражданин, являющийся:</w:t>
      </w:r>
    </w:p>
    <w:p w:rsidR="00FF7815" w:rsidRPr="00FF7815" w:rsidRDefault="00FF7815" w:rsidP="00FF7815">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FF7815">
        <w:rPr>
          <w:rFonts w:ascii="Times New Roman" w:eastAsiaTheme="minorEastAsia" w:hAnsi="Times New Roman" w:cs="Times New Roman"/>
          <w:color w:val="000000"/>
          <w:sz w:val="24"/>
          <w:szCs w:val="24"/>
          <w:lang w:eastAsia="ru-RU"/>
        </w:rPr>
        <w:t>1) военнослужащим</w:t>
      </w:r>
      <w:r>
        <w:rPr>
          <w:rFonts w:ascii="Times New Roman" w:eastAsiaTheme="minorEastAsia" w:hAnsi="Times New Roman" w:cs="Times New Roman"/>
          <w:color w:val="000000"/>
          <w:sz w:val="24"/>
          <w:szCs w:val="24"/>
          <w:lang w:eastAsia="ru-RU"/>
        </w:rPr>
        <w:t>, призванным</w:t>
      </w:r>
      <w:r w:rsidRPr="00FF7815">
        <w:rPr>
          <w:rFonts w:ascii="Times New Roman" w:eastAsiaTheme="minorEastAsia" w:hAnsi="Times New Roman" w:cs="Times New Roman"/>
          <w:color w:val="000000"/>
          <w:sz w:val="24"/>
          <w:szCs w:val="24"/>
          <w:lang w:eastAsia="ru-RU"/>
        </w:rPr>
        <w:t xml:space="preserve">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w:t>
      </w:r>
    </w:p>
    <w:p w:rsidR="00FF7815" w:rsidRPr="00FF7815" w:rsidRDefault="00FF7815" w:rsidP="00FF7815">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FF7815">
        <w:rPr>
          <w:rFonts w:ascii="Times New Roman" w:eastAsiaTheme="minorEastAsia" w:hAnsi="Times New Roman" w:cs="Times New Roman"/>
          <w:color w:val="000000"/>
          <w:sz w:val="24"/>
          <w:szCs w:val="24"/>
          <w:lang w:eastAsia="ru-RU"/>
        </w:rPr>
        <w:t>2)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w:t>
      </w:r>
    </w:p>
    <w:p w:rsidR="00FF7815" w:rsidRPr="00FF7815" w:rsidRDefault="00FF7815" w:rsidP="00FF7815">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FF7815">
        <w:rPr>
          <w:rFonts w:ascii="Times New Roman" w:eastAsiaTheme="minorEastAsia" w:hAnsi="Times New Roman" w:cs="Times New Roman"/>
          <w:color w:val="000000"/>
          <w:sz w:val="24"/>
          <w:szCs w:val="24"/>
          <w:lang w:eastAsia="ru-RU"/>
        </w:rPr>
        <w:t>3) лицом, проходящие (проходившие) службу в войсках национальной гвардии Российской Федерации и имеющим специальные звания полиции.</w:t>
      </w:r>
    </w:p>
    <w:p w:rsidR="00FF7815" w:rsidRPr="00FF7815" w:rsidRDefault="00FF7815" w:rsidP="00FF7815">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FF7815">
        <w:rPr>
          <w:rFonts w:ascii="Times New Roman" w:eastAsiaTheme="minorEastAsia" w:hAnsi="Times New Roman" w:cs="Times New Roman"/>
          <w:color w:val="000000"/>
          <w:sz w:val="24"/>
          <w:szCs w:val="24"/>
          <w:lang w:eastAsia="ru-RU"/>
        </w:rPr>
        <w:t>4) супругом (супругой), состоявшей (состоявшим) на день гибели (смерти) участника специальной военной операции в зарегистрированном браке с ним (с ней) и не вступившим (не вступивший) в повторный брак на дату принятия на учет в качестве лица, имеющего право на предоставление земельного участка в собственность бесплатно;</w:t>
      </w:r>
    </w:p>
    <w:p w:rsidR="00FF7815" w:rsidRPr="00FF7815" w:rsidRDefault="00FF7815" w:rsidP="00FF7815">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FF7815">
        <w:rPr>
          <w:rFonts w:ascii="Times New Roman" w:eastAsiaTheme="minorEastAsia" w:hAnsi="Times New Roman" w:cs="Times New Roman"/>
          <w:color w:val="000000"/>
          <w:sz w:val="24"/>
          <w:szCs w:val="24"/>
          <w:lang w:eastAsia="ru-RU"/>
        </w:rPr>
        <w:t>5) несовершеннолетний ребенок участника специальной военной операции (в том числе усыновленные, удочеренные);</w:t>
      </w:r>
    </w:p>
    <w:p w:rsidR="001C1058" w:rsidRPr="001C1058" w:rsidRDefault="00FF7815" w:rsidP="00FF7815">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FF7815">
        <w:rPr>
          <w:rFonts w:ascii="Times New Roman" w:eastAsiaTheme="minorEastAsia" w:hAnsi="Times New Roman" w:cs="Times New Roman"/>
          <w:color w:val="000000"/>
          <w:sz w:val="24"/>
          <w:szCs w:val="24"/>
          <w:lang w:eastAsia="ru-RU"/>
        </w:rPr>
        <w:t>6) родитель (усыновитель) погибшего (умершего) участника специальной военной операции</w:t>
      </w:r>
      <w:r w:rsidR="001C1058" w:rsidRPr="001C1058">
        <w:rPr>
          <w:rFonts w:ascii="Times New Roman" w:eastAsiaTheme="minorEastAsia" w:hAnsi="Times New Roman" w:cs="Times New Roman"/>
          <w:color w:val="000000"/>
          <w:sz w:val="24"/>
          <w:szCs w:val="24"/>
          <w:lang w:eastAsia="ru-RU"/>
        </w:rPr>
        <w:t>.</w:t>
      </w:r>
    </w:p>
    <w:p w:rsidR="001C1058" w:rsidRPr="001C1058" w:rsidRDefault="001C1058" w:rsidP="001C1058">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_______________________________________________________________________________</w:t>
      </w:r>
    </w:p>
    <w:p w:rsidR="001C1058" w:rsidRPr="001C1058" w:rsidRDefault="001C1058" w:rsidP="001C1058">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(нужное подчеркнуть)</w:t>
      </w:r>
    </w:p>
    <w:p w:rsidR="001C1058" w:rsidRPr="001C1058" w:rsidRDefault="001C1058" w:rsidP="001C1058">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 </w:t>
      </w:r>
    </w:p>
    <w:p w:rsidR="001C1058" w:rsidRPr="001C1058" w:rsidRDefault="001C1058" w:rsidP="001C1058">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_________________  ___________________________    ____________________</w:t>
      </w:r>
    </w:p>
    <w:p w:rsidR="001C1058" w:rsidRPr="001C1058" w:rsidRDefault="001C1058" w:rsidP="001C1058">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            (подпись)             (Ф.И.О. гражданина)                          (дата)</w:t>
      </w:r>
    </w:p>
    <w:p w:rsidR="001C1058" w:rsidRPr="001C1058" w:rsidRDefault="001C1058" w:rsidP="001C1058">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 </w:t>
      </w:r>
    </w:p>
    <w:p w:rsidR="00C55352" w:rsidRDefault="001C1058" w:rsidP="00FF7815">
      <w:pPr>
        <w:shd w:val="clear" w:color="auto" w:fill="FFFFFF"/>
        <w:spacing w:after="0" w:line="240" w:lineRule="auto"/>
        <w:ind w:firstLine="709"/>
        <w:jc w:val="right"/>
        <w:rPr>
          <w:rFonts w:ascii="Arial" w:eastAsiaTheme="minorEastAsia" w:hAnsi="Arial" w:cs="Arial"/>
          <w:sz w:val="28"/>
          <w:szCs w:val="28"/>
          <w:lang w:eastAsia="ru-RU"/>
        </w:rPr>
      </w:pPr>
      <w:r w:rsidRPr="00D2611B">
        <w:rPr>
          <w:rFonts w:ascii="Arial" w:eastAsiaTheme="minorEastAsia" w:hAnsi="Arial" w:cs="Arial"/>
          <w:sz w:val="28"/>
          <w:szCs w:val="28"/>
          <w:lang w:eastAsia="ru-RU"/>
        </w:rPr>
        <w:lastRenderedPageBreak/>
        <w:t>  </w:t>
      </w:r>
    </w:p>
    <w:p w:rsidR="00C55352" w:rsidRDefault="00C55352" w:rsidP="00FF7815">
      <w:pPr>
        <w:shd w:val="clear" w:color="auto" w:fill="FFFFFF"/>
        <w:spacing w:after="0" w:line="240" w:lineRule="auto"/>
        <w:ind w:firstLine="709"/>
        <w:jc w:val="right"/>
        <w:rPr>
          <w:rFonts w:ascii="Arial" w:eastAsiaTheme="minorEastAsia" w:hAnsi="Arial" w:cs="Arial"/>
          <w:sz w:val="28"/>
          <w:szCs w:val="28"/>
          <w:lang w:eastAsia="ru-RU"/>
        </w:rPr>
      </w:pPr>
    </w:p>
    <w:p w:rsidR="00FF7815" w:rsidRPr="005C0290" w:rsidRDefault="00FF7815" w:rsidP="00FF7815">
      <w:pPr>
        <w:shd w:val="clear" w:color="auto" w:fill="FFFFFF"/>
        <w:spacing w:after="0" w:line="240" w:lineRule="auto"/>
        <w:ind w:firstLine="709"/>
        <w:jc w:val="right"/>
        <w:rPr>
          <w:rFonts w:ascii="Times New Roman" w:eastAsiaTheme="minorEastAsia" w:hAnsi="Times New Roman" w:cs="Times New Roman"/>
          <w:color w:val="000000"/>
          <w:sz w:val="24"/>
          <w:szCs w:val="24"/>
          <w:lang w:eastAsia="ru-RU"/>
        </w:rPr>
      </w:pPr>
      <w:r w:rsidRPr="005C0290">
        <w:rPr>
          <w:rFonts w:ascii="Times New Roman" w:eastAsiaTheme="minorEastAsia" w:hAnsi="Times New Roman" w:cs="Times New Roman"/>
          <w:color w:val="000000"/>
          <w:sz w:val="24"/>
          <w:szCs w:val="24"/>
          <w:lang w:eastAsia="ru-RU"/>
        </w:rPr>
        <w:t>Приложение</w:t>
      </w:r>
      <w:r>
        <w:rPr>
          <w:rFonts w:ascii="Times New Roman" w:eastAsiaTheme="minorEastAsia" w:hAnsi="Times New Roman" w:cs="Times New Roman"/>
          <w:color w:val="000000"/>
          <w:sz w:val="24"/>
          <w:szCs w:val="24"/>
          <w:lang w:eastAsia="ru-RU"/>
        </w:rPr>
        <w:t xml:space="preserve"> 3</w:t>
      </w:r>
    </w:p>
    <w:p w:rsidR="00FF7815" w:rsidRPr="005C0290" w:rsidRDefault="00FF7815" w:rsidP="00FF7815">
      <w:pPr>
        <w:shd w:val="clear" w:color="auto" w:fill="FFFFFF"/>
        <w:spacing w:after="0" w:line="240" w:lineRule="auto"/>
        <w:ind w:firstLine="709"/>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к</w:t>
      </w:r>
      <w:r w:rsidRPr="005C0290">
        <w:rPr>
          <w:rFonts w:ascii="Times New Roman" w:eastAsiaTheme="minorEastAsia" w:hAnsi="Times New Roman" w:cs="Times New Roman"/>
          <w:color w:val="000000"/>
          <w:sz w:val="24"/>
          <w:szCs w:val="24"/>
          <w:lang w:eastAsia="ru-RU"/>
        </w:rPr>
        <w:t xml:space="preserve"> административному регламенту</w:t>
      </w:r>
    </w:p>
    <w:p w:rsidR="00FF7815" w:rsidRDefault="00FF7815" w:rsidP="00FF7815">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Бесплатное предоставление в собственность земельных участков,</w:t>
      </w:r>
    </w:p>
    <w:p w:rsidR="00FF7815" w:rsidRDefault="00FF7815" w:rsidP="00FF7815">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 xml:space="preserve"> находящихся в муниципальной собственности, а также земельных участков, </w:t>
      </w:r>
    </w:p>
    <w:p w:rsidR="00FF7815" w:rsidRDefault="00FF7815" w:rsidP="00FF7815">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 xml:space="preserve">государственная собственность на которые не разграничена, </w:t>
      </w:r>
    </w:p>
    <w:p w:rsidR="00FF7815" w:rsidRDefault="00FF7815" w:rsidP="00FF7815">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участникам специальной военной операции и членам их семей,</w:t>
      </w:r>
    </w:p>
    <w:p w:rsidR="00FF7815" w:rsidRDefault="00FF7815" w:rsidP="00FF7815">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 xml:space="preserve"> для индивидуального жилищного строительства, </w:t>
      </w:r>
    </w:p>
    <w:p w:rsidR="00FF7815" w:rsidRDefault="00FF7815" w:rsidP="00FF7815">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для ведения личного подсобного хозяйства, для садоводства,</w:t>
      </w:r>
    </w:p>
    <w:p w:rsidR="00FF7815" w:rsidRDefault="00FF7815" w:rsidP="00FF7815">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 xml:space="preserve"> огородничества, дачного хозяйства и животноводства</w:t>
      </w:r>
    </w:p>
    <w:p w:rsidR="00FF7815" w:rsidRDefault="00FF7815" w:rsidP="00FF7815">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p>
    <w:p w:rsidR="00FF7815" w:rsidRDefault="00FF7815" w:rsidP="00FF7815">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Главе администрации </w:t>
      </w:r>
    </w:p>
    <w:p w:rsidR="00FF7815" w:rsidRDefault="00FF7815" w:rsidP="00FF7815">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городского поселения</w:t>
      </w:r>
      <w:r w:rsidR="00A75B77">
        <w:rPr>
          <w:rFonts w:ascii="Times New Roman" w:eastAsia="Times New Roman" w:hAnsi="Times New Roman" w:cs="Times New Roman"/>
          <w:bCs/>
          <w:color w:val="000000"/>
          <w:sz w:val="24"/>
          <w:szCs w:val="24"/>
          <w:lang w:eastAsia="ru-RU"/>
        </w:rPr>
        <w:t xml:space="preserve"> Чамзинка</w:t>
      </w:r>
    </w:p>
    <w:p w:rsidR="00FF7815" w:rsidRDefault="00FF7815" w:rsidP="00FF7815">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Чамзинского муниципального района</w:t>
      </w:r>
    </w:p>
    <w:p w:rsidR="00FF7815" w:rsidRDefault="00FF7815" w:rsidP="00FF7815">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Республики Мордовия</w:t>
      </w:r>
    </w:p>
    <w:p w:rsidR="00FF7815" w:rsidRDefault="00FF7815" w:rsidP="00FF7815">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w:t>
      </w:r>
    </w:p>
    <w:p w:rsidR="00FF7815" w:rsidRDefault="00FF7815" w:rsidP="00FF7815">
      <w:pPr>
        <w:shd w:val="clear" w:color="auto" w:fill="FFFFFF"/>
        <w:spacing w:after="0" w:line="240" w:lineRule="auto"/>
        <w:ind w:firstLine="709"/>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w:t>
      </w:r>
    </w:p>
    <w:p w:rsidR="00FF7815" w:rsidRDefault="00FF7815" w:rsidP="00FF7815">
      <w:pPr>
        <w:shd w:val="clear" w:color="auto" w:fill="FFFFFF"/>
        <w:spacing w:after="0" w:line="240" w:lineRule="auto"/>
        <w:ind w:firstLine="709"/>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ФИО, адрес, номер телефона заявителя</w:t>
      </w:r>
    </w:p>
    <w:p w:rsidR="001C1058" w:rsidRPr="00D2611B" w:rsidRDefault="001C1058" w:rsidP="001C1058">
      <w:pPr>
        <w:overflowPunct w:val="0"/>
        <w:autoSpaceDE w:val="0"/>
        <w:spacing w:after="0" w:line="240" w:lineRule="auto"/>
        <w:rPr>
          <w:rFonts w:ascii="Times New Roman" w:eastAsiaTheme="minorEastAsia" w:hAnsi="Times New Roman" w:cs="Times New Roman"/>
          <w:sz w:val="20"/>
          <w:szCs w:val="20"/>
          <w:lang w:eastAsia="ru-RU"/>
        </w:rPr>
      </w:pPr>
    </w:p>
    <w:p w:rsidR="00FF7815" w:rsidRDefault="00FF7815" w:rsidP="00FF7815">
      <w:pPr>
        <w:shd w:val="clear" w:color="auto" w:fill="FFFFFF"/>
        <w:spacing w:after="0" w:line="240" w:lineRule="auto"/>
        <w:ind w:firstLine="709"/>
        <w:jc w:val="right"/>
        <w:rPr>
          <w:rFonts w:ascii="Times New Roman" w:eastAsiaTheme="minorEastAsia" w:hAnsi="Times New Roman" w:cs="Times New Roman"/>
          <w:sz w:val="24"/>
          <w:szCs w:val="24"/>
          <w:lang w:eastAsia="ru-RU"/>
        </w:rPr>
      </w:pPr>
    </w:p>
    <w:p w:rsidR="00FF7815" w:rsidRPr="00FF7815" w:rsidRDefault="00FF7815" w:rsidP="00FF7815">
      <w:pPr>
        <w:shd w:val="clear" w:color="auto" w:fill="FFFFFF"/>
        <w:spacing w:after="0" w:line="240" w:lineRule="auto"/>
        <w:ind w:firstLine="709"/>
        <w:jc w:val="center"/>
        <w:rPr>
          <w:rFonts w:ascii="Times New Roman" w:eastAsiaTheme="minorEastAsia" w:hAnsi="Times New Roman" w:cs="Times New Roman"/>
          <w:b/>
          <w:sz w:val="24"/>
          <w:szCs w:val="24"/>
          <w:lang w:eastAsia="ru-RU"/>
        </w:rPr>
      </w:pPr>
      <w:r w:rsidRPr="00FF7815">
        <w:rPr>
          <w:rFonts w:ascii="Times New Roman" w:eastAsiaTheme="minorEastAsia" w:hAnsi="Times New Roman" w:cs="Times New Roman"/>
          <w:b/>
          <w:sz w:val="24"/>
          <w:szCs w:val="24"/>
          <w:lang w:eastAsia="ru-RU"/>
        </w:rPr>
        <w:t>ЗАЯВЛЕНИЕ</w:t>
      </w:r>
    </w:p>
    <w:p w:rsidR="00FF7815" w:rsidRPr="00FF7815" w:rsidRDefault="00FF7815" w:rsidP="00FF7815">
      <w:pPr>
        <w:shd w:val="clear" w:color="auto" w:fill="FFFFFF"/>
        <w:spacing w:after="0" w:line="240" w:lineRule="auto"/>
        <w:ind w:firstLine="709"/>
        <w:jc w:val="center"/>
        <w:rPr>
          <w:rFonts w:ascii="Times New Roman" w:eastAsiaTheme="minorEastAsia" w:hAnsi="Times New Roman" w:cs="Times New Roman"/>
          <w:b/>
          <w:sz w:val="24"/>
          <w:szCs w:val="24"/>
          <w:lang w:eastAsia="ru-RU"/>
        </w:rPr>
      </w:pPr>
      <w:r w:rsidRPr="00FF7815">
        <w:rPr>
          <w:sz w:val="24"/>
          <w:szCs w:val="24"/>
        </w:rPr>
        <w:t xml:space="preserve"> </w:t>
      </w:r>
      <w:r w:rsidRPr="00FF7815">
        <w:rPr>
          <w:rFonts w:ascii="Times New Roman" w:eastAsiaTheme="minorEastAsia" w:hAnsi="Times New Roman" w:cs="Times New Roman"/>
          <w:b/>
          <w:sz w:val="24"/>
          <w:szCs w:val="24"/>
          <w:lang w:eastAsia="ru-RU"/>
        </w:rPr>
        <w:t>участника специальной военной операции или члена его семьи</w:t>
      </w:r>
    </w:p>
    <w:p w:rsidR="00FF7815" w:rsidRPr="00FF7815" w:rsidRDefault="00FF7815" w:rsidP="00FF7815">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r w:rsidRPr="00FF7815">
        <w:rPr>
          <w:rFonts w:ascii="Times New Roman" w:eastAsia="Times New Roman" w:hAnsi="Times New Roman" w:cs="Times New Roman"/>
          <w:b/>
          <w:bCs/>
          <w:color w:val="000000"/>
          <w:sz w:val="24"/>
          <w:szCs w:val="24"/>
          <w:lang w:eastAsia="ru-RU"/>
        </w:rPr>
        <w:t>Об отказе  бесплатного  предоставления в собственность земельного  участка,  находящегося в муниципальной собственности, а также земельного участка, государственная собственность на которую  не разграничена, для индивидуального жилищного строительства, для ведения личного подсобного хозяйства, для садоводства, огородничества, дачного хозяйства и животноводства</w:t>
      </w:r>
    </w:p>
    <w:p w:rsidR="00FF7815" w:rsidRPr="00FF7815" w:rsidRDefault="00FF7815" w:rsidP="00FF7815">
      <w:pPr>
        <w:spacing w:after="0"/>
        <w:rPr>
          <w:rFonts w:ascii="Times New Roman" w:hAnsi="Times New Roman" w:cs="Times New Roman"/>
          <w:sz w:val="24"/>
          <w:szCs w:val="24"/>
        </w:rPr>
      </w:pPr>
      <w:r w:rsidRPr="00FF7815">
        <w:rPr>
          <w:rFonts w:ascii="Times New Roman" w:hAnsi="Times New Roman" w:cs="Times New Roman"/>
          <w:sz w:val="24"/>
          <w:szCs w:val="24"/>
        </w:rPr>
        <w:t>(фамилия, имя, отчество гражданина)</w:t>
      </w:r>
    </w:p>
    <w:p w:rsidR="00FF7815" w:rsidRPr="00FF7815" w:rsidRDefault="00FF7815" w:rsidP="00FF7815">
      <w:pPr>
        <w:spacing w:after="0"/>
        <w:rPr>
          <w:rFonts w:ascii="Times New Roman" w:hAnsi="Times New Roman" w:cs="Times New Roman"/>
          <w:sz w:val="24"/>
          <w:szCs w:val="24"/>
        </w:rPr>
      </w:pPr>
      <w:r w:rsidRPr="00FF7815">
        <w:rPr>
          <w:rFonts w:ascii="Times New Roman" w:hAnsi="Times New Roman" w:cs="Times New Roman"/>
          <w:sz w:val="24"/>
          <w:szCs w:val="24"/>
        </w:rPr>
        <w:t>«____»___________________года рождения, ______________________________</w:t>
      </w:r>
    </w:p>
    <w:p w:rsidR="00FF7815" w:rsidRPr="00FF7815" w:rsidRDefault="00FF7815" w:rsidP="00FF7815">
      <w:pPr>
        <w:spacing w:after="0"/>
        <w:rPr>
          <w:rFonts w:ascii="Times New Roman" w:hAnsi="Times New Roman" w:cs="Times New Roman"/>
          <w:sz w:val="24"/>
          <w:szCs w:val="24"/>
        </w:rPr>
      </w:pPr>
      <w:r w:rsidRPr="00FF7815">
        <w:rPr>
          <w:rFonts w:ascii="Times New Roman" w:hAnsi="Times New Roman" w:cs="Times New Roman"/>
          <w:sz w:val="24"/>
          <w:szCs w:val="24"/>
        </w:rPr>
        <w:t>(документ, удостоверяющий личность)</w:t>
      </w:r>
    </w:p>
    <w:p w:rsidR="00FF7815" w:rsidRPr="00FF7815" w:rsidRDefault="00FF7815" w:rsidP="00FF7815">
      <w:pPr>
        <w:spacing w:after="0"/>
        <w:rPr>
          <w:rFonts w:ascii="Times New Roman" w:hAnsi="Times New Roman" w:cs="Times New Roman"/>
          <w:sz w:val="24"/>
          <w:szCs w:val="24"/>
        </w:rPr>
      </w:pPr>
      <w:r w:rsidRPr="00FF7815">
        <w:rPr>
          <w:rFonts w:ascii="Times New Roman" w:hAnsi="Times New Roman" w:cs="Times New Roman"/>
          <w:sz w:val="24"/>
          <w:szCs w:val="24"/>
        </w:rPr>
        <w:t>серия ____________ № ______________   выданный________________________</w:t>
      </w:r>
    </w:p>
    <w:p w:rsidR="00FF7815" w:rsidRPr="00FF7815" w:rsidRDefault="00FF7815" w:rsidP="00FF7815">
      <w:pPr>
        <w:spacing w:after="0"/>
        <w:rPr>
          <w:rFonts w:ascii="Times New Roman" w:hAnsi="Times New Roman" w:cs="Times New Roman"/>
          <w:sz w:val="24"/>
          <w:szCs w:val="24"/>
        </w:rPr>
      </w:pPr>
      <w:r w:rsidRPr="00FF7815">
        <w:rPr>
          <w:rFonts w:ascii="Times New Roman" w:hAnsi="Times New Roman" w:cs="Times New Roman"/>
          <w:sz w:val="24"/>
          <w:szCs w:val="24"/>
        </w:rPr>
        <w:t>_____________________________________________«____»_________________,</w:t>
      </w:r>
    </w:p>
    <w:p w:rsidR="00FF7815" w:rsidRPr="00FF7815" w:rsidRDefault="00FF7815" w:rsidP="00FF7815">
      <w:pPr>
        <w:spacing w:after="0"/>
        <w:rPr>
          <w:rFonts w:ascii="Times New Roman" w:hAnsi="Times New Roman" w:cs="Times New Roman"/>
          <w:sz w:val="24"/>
          <w:szCs w:val="24"/>
        </w:rPr>
      </w:pPr>
      <w:r w:rsidRPr="00FF7815">
        <w:rPr>
          <w:rFonts w:ascii="Times New Roman" w:hAnsi="Times New Roman" w:cs="Times New Roman"/>
          <w:sz w:val="24"/>
          <w:szCs w:val="24"/>
        </w:rPr>
        <w:t>Адрес регистрации____________________________________________________</w:t>
      </w:r>
    </w:p>
    <w:p w:rsidR="00FF7815" w:rsidRDefault="00FF7815" w:rsidP="00FF7815">
      <w:pPr>
        <w:spacing w:after="0"/>
        <w:rPr>
          <w:rFonts w:ascii="Times New Roman" w:hAnsi="Times New Roman" w:cs="Times New Roman"/>
          <w:sz w:val="24"/>
          <w:szCs w:val="24"/>
        </w:rPr>
      </w:pPr>
      <w:r w:rsidRPr="00FF7815">
        <w:rPr>
          <w:rFonts w:ascii="Times New Roman" w:hAnsi="Times New Roman" w:cs="Times New Roman"/>
          <w:sz w:val="24"/>
          <w:szCs w:val="24"/>
        </w:rPr>
        <w:t xml:space="preserve">телефон _____________сот._____________________________________________         </w:t>
      </w:r>
    </w:p>
    <w:p w:rsidR="00FF7815" w:rsidRPr="00FF7815" w:rsidRDefault="00FF7815" w:rsidP="00FF7815">
      <w:pPr>
        <w:spacing w:after="0"/>
        <w:rPr>
          <w:rFonts w:ascii="Times New Roman" w:hAnsi="Times New Roman" w:cs="Times New Roman"/>
          <w:sz w:val="24"/>
          <w:szCs w:val="24"/>
        </w:rPr>
      </w:pPr>
      <w:r w:rsidRPr="00FF7815">
        <w:rPr>
          <w:rFonts w:ascii="Times New Roman" w:hAnsi="Times New Roman" w:cs="Times New Roman"/>
          <w:sz w:val="24"/>
          <w:szCs w:val="24"/>
        </w:rPr>
        <w:t>Прошу оставить за мной право остаться в очереди/ снять с очереди в предоставлении бесплатно в  собственность мне земельный участок  ________________________________________________________________</w:t>
      </w:r>
    </w:p>
    <w:p w:rsidR="00FF7815" w:rsidRPr="00FF7815" w:rsidRDefault="00FF7815" w:rsidP="00FF7815">
      <w:pPr>
        <w:spacing w:after="0"/>
        <w:rPr>
          <w:rFonts w:ascii="Times New Roman" w:hAnsi="Times New Roman" w:cs="Times New Roman"/>
          <w:sz w:val="24"/>
          <w:szCs w:val="24"/>
        </w:rPr>
      </w:pPr>
      <w:r w:rsidRPr="00FF7815">
        <w:rPr>
          <w:rFonts w:ascii="Times New Roman" w:hAnsi="Times New Roman" w:cs="Times New Roman"/>
          <w:sz w:val="24"/>
          <w:szCs w:val="24"/>
        </w:rPr>
        <w:t>_из земель, находящихся в муниципальной собственности городского поселения</w:t>
      </w:r>
      <w:r w:rsidR="00237050">
        <w:rPr>
          <w:rFonts w:ascii="Times New Roman" w:hAnsi="Times New Roman" w:cs="Times New Roman"/>
          <w:sz w:val="24"/>
          <w:szCs w:val="24"/>
        </w:rPr>
        <w:t xml:space="preserve"> Чамзинка</w:t>
      </w:r>
      <w:r w:rsidRPr="00FF7815">
        <w:rPr>
          <w:rFonts w:ascii="Times New Roman" w:hAnsi="Times New Roman" w:cs="Times New Roman"/>
          <w:sz w:val="24"/>
          <w:szCs w:val="24"/>
        </w:rPr>
        <w:t xml:space="preserve"> Чамзинского муниципального   </w:t>
      </w:r>
      <w:proofErr w:type="gramStart"/>
      <w:r w:rsidRPr="00FF7815">
        <w:rPr>
          <w:rFonts w:ascii="Times New Roman" w:hAnsi="Times New Roman" w:cs="Times New Roman"/>
          <w:sz w:val="24"/>
          <w:szCs w:val="24"/>
        </w:rPr>
        <w:t>района  или</w:t>
      </w:r>
      <w:proofErr w:type="gramEnd"/>
      <w:r w:rsidRPr="00FF7815">
        <w:rPr>
          <w:rFonts w:ascii="Times New Roman" w:hAnsi="Times New Roman" w:cs="Times New Roman"/>
          <w:sz w:val="24"/>
          <w:szCs w:val="24"/>
        </w:rPr>
        <w:t xml:space="preserve"> государственная собственность на который не разграничена для _________________________________________________</w:t>
      </w:r>
    </w:p>
    <w:p w:rsidR="00FF7815" w:rsidRPr="00FF7815" w:rsidRDefault="00FF7815" w:rsidP="00FF7815">
      <w:pPr>
        <w:spacing w:after="0"/>
        <w:rPr>
          <w:rFonts w:ascii="Times New Roman" w:hAnsi="Times New Roman" w:cs="Times New Roman"/>
          <w:sz w:val="24"/>
          <w:szCs w:val="24"/>
        </w:rPr>
      </w:pPr>
      <w:r w:rsidRPr="00FF7815">
        <w:rPr>
          <w:rFonts w:ascii="Times New Roman" w:hAnsi="Times New Roman" w:cs="Times New Roman"/>
          <w:sz w:val="24"/>
          <w:szCs w:val="24"/>
        </w:rPr>
        <w:t>_________________________________________________________________</w:t>
      </w:r>
    </w:p>
    <w:p w:rsidR="00FF7815" w:rsidRPr="00FF7815" w:rsidRDefault="00FF7815" w:rsidP="00FF7815">
      <w:pPr>
        <w:spacing w:after="0"/>
        <w:rPr>
          <w:rFonts w:ascii="Times New Roman" w:hAnsi="Times New Roman" w:cs="Times New Roman"/>
          <w:sz w:val="24"/>
          <w:szCs w:val="24"/>
        </w:rPr>
      </w:pPr>
      <w:r w:rsidRPr="00FF7815">
        <w:rPr>
          <w:rFonts w:ascii="Times New Roman" w:hAnsi="Times New Roman" w:cs="Times New Roman"/>
          <w:sz w:val="24"/>
          <w:szCs w:val="24"/>
        </w:rPr>
        <w:t>            </w:t>
      </w:r>
    </w:p>
    <w:p w:rsidR="00FF7815" w:rsidRPr="00FF7815" w:rsidRDefault="00FF7815" w:rsidP="00FF7815">
      <w:pPr>
        <w:spacing w:after="0"/>
        <w:rPr>
          <w:rFonts w:ascii="Times New Roman" w:hAnsi="Times New Roman" w:cs="Times New Roman"/>
          <w:sz w:val="24"/>
          <w:szCs w:val="24"/>
        </w:rPr>
      </w:pPr>
      <w:r w:rsidRPr="00FF7815">
        <w:rPr>
          <w:rFonts w:ascii="Times New Roman" w:hAnsi="Times New Roman" w:cs="Times New Roman"/>
          <w:sz w:val="24"/>
          <w:szCs w:val="24"/>
        </w:rPr>
        <w:t>        </w:t>
      </w:r>
    </w:p>
    <w:p w:rsidR="00FF7815" w:rsidRPr="00FF7815" w:rsidRDefault="00FF7815" w:rsidP="00FF7815">
      <w:pPr>
        <w:spacing w:after="0"/>
        <w:rPr>
          <w:rFonts w:ascii="Times New Roman" w:hAnsi="Times New Roman" w:cs="Times New Roman"/>
          <w:sz w:val="24"/>
          <w:szCs w:val="24"/>
        </w:rPr>
      </w:pPr>
      <w:r w:rsidRPr="00FF7815">
        <w:rPr>
          <w:rFonts w:ascii="Times New Roman" w:hAnsi="Times New Roman" w:cs="Times New Roman"/>
          <w:sz w:val="24"/>
          <w:szCs w:val="24"/>
        </w:rPr>
        <w:t>_________________  ___________________________     ____________________</w:t>
      </w:r>
    </w:p>
    <w:p w:rsidR="00FF7815" w:rsidRPr="00FF7815" w:rsidRDefault="00FF7815" w:rsidP="00FF7815">
      <w:pPr>
        <w:spacing w:after="0"/>
        <w:rPr>
          <w:rFonts w:ascii="Times New Roman" w:hAnsi="Times New Roman" w:cs="Times New Roman"/>
          <w:sz w:val="24"/>
          <w:szCs w:val="24"/>
        </w:rPr>
      </w:pPr>
      <w:r w:rsidRPr="00FF7815">
        <w:rPr>
          <w:rFonts w:ascii="Times New Roman" w:hAnsi="Times New Roman" w:cs="Times New Roman"/>
          <w:sz w:val="24"/>
          <w:szCs w:val="24"/>
        </w:rPr>
        <w:t>         (подпись)                     (Ф.И.О. гражданина)                    (дата)</w:t>
      </w:r>
    </w:p>
    <w:p w:rsidR="00FF7815" w:rsidRPr="00FF7815" w:rsidRDefault="00FF7815" w:rsidP="00FF7815">
      <w:pPr>
        <w:spacing w:after="0"/>
      </w:pPr>
      <w:r w:rsidRPr="00FF7815">
        <w:t> </w:t>
      </w:r>
    </w:p>
    <w:p w:rsidR="008C6C25" w:rsidRDefault="00FF7815" w:rsidP="00FF7815">
      <w:pPr>
        <w:shd w:val="clear" w:color="auto" w:fill="FFFFFF"/>
        <w:spacing w:after="0" w:line="240" w:lineRule="auto"/>
        <w:ind w:firstLine="709"/>
        <w:jc w:val="right"/>
        <w:rPr>
          <w:rFonts w:ascii="Arial" w:eastAsiaTheme="minorEastAsia" w:hAnsi="Arial" w:cs="Arial"/>
          <w:sz w:val="28"/>
          <w:szCs w:val="28"/>
          <w:lang w:eastAsia="ru-RU"/>
        </w:rPr>
      </w:pPr>
      <w:r w:rsidRPr="00D2611B">
        <w:rPr>
          <w:rFonts w:ascii="Arial" w:eastAsiaTheme="minorEastAsia" w:hAnsi="Arial" w:cs="Arial"/>
          <w:sz w:val="28"/>
          <w:szCs w:val="28"/>
          <w:lang w:eastAsia="ru-RU"/>
        </w:rPr>
        <w:t>  </w:t>
      </w:r>
    </w:p>
    <w:p w:rsidR="008C6C25" w:rsidRDefault="008C6C25" w:rsidP="00FF7815">
      <w:pPr>
        <w:shd w:val="clear" w:color="auto" w:fill="FFFFFF"/>
        <w:spacing w:after="0" w:line="240" w:lineRule="auto"/>
        <w:ind w:firstLine="709"/>
        <w:jc w:val="right"/>
        <w:rPr>
          <w:rFonts w:ascii="Arial" w:eastAsiaTheme="minorEastAsia" w:hAnsi="Arial" w:cs="Arial"/>
          <w:sz w:val="28"/>
          <w:szCs w:val="28"/>
          <w:lang w:eastAsia="ru-RU"/>
        </w:rPr>
      </w:pPr>
    </w:p>
    <w:p w:rsidR="006B209A" w:rsidRDefault="006B209A" w:rsidP="00FF7815">
      <w:pPr>
        <w:shd w:val="clear" w:color="auto" w:fill="FFFFFF"/>
        <w:spacing w:after="0" w:line="240" w:lineRule="auto"/>
        <w:ind w:firstLine="709"/>
        <w:jc w:val="right"/>
        <w:rPr>
          <w:rFonts w:ascii="Arial" w:eastAsiaTheme="minorEastAsia" w:hAnsi="Arial" w:cs="Arial"/>
          <w:sz w:val="28"/>
          <w:szCs w:val="28"/>
          <w:lang w:eastAsia="ru-RU"/>
        </w:rPr>
      </w:pPr>
    </w:p>
    <w:p w:rsidR="006B209A" w:rsidRDefault="006B209A" w:rsidP="00FF7815">
      <w:pPr>
        <w:shd w:val="clear" w:color="auto" w:fill="FFFFFF"/>
        <w:spacing w:after="0" w:line="240" w:lineRule="auto"/>
        <w:ind w:firstLine="709"/>
        <w:jc w:val="right"/>
        <w:rPr>
          <w:rFonts w:ascii="Arial" w:eastAsiaTheme="minorEastAsia" w:hAnsi="Arial" w:cs="Arial"/>
          <w:sz w:val="28"/>
          <w:szCs w:val="28"/>
          <w:lang w:eastAsia="ru-RU"/>
        </w:rPr>
      </w:pPr>
    </w:p>
    <w:p w:rsidR="00FF7815" w:rsidRPr="005C0290" w:rsidRDefault="00FF7815" w:rsidP="00FF7815">
      <w:pPr>
        <w:shd w:val="clear" w:color="auto" w:fill="FFFFFF"/>
        <w:spacing w:after="0" w:line="240" w:lineRule="auto"/>
        <w:ind w:firstLine="709"/>
        <w:jc w:val="right"/>
        <w:rPr>
          <w:rFonts w:ascii="Times New Roman" w:eastAsiaTheme="minorEastAsia" w:hAnsi="Times New Roman" w:cs="Times New Roman"/>
          <w:color w:val="000000"/>
          <w:sz w:val="24"/>
          <w:szCs w:val="24"/>
          <w:lang w:eastAsia="ru-RU"/>
        </w:rPr>
      </w:pPr>
      <w:r w:rsidRPr="005C0290">
        <w:rPr>
          <w:rFonts w:ascii="Times New Roman" w:eastAsiaTheme="minorEastAsia" w:hAnsi="Times New Roman" w:cs="Times New Roman"/>
          <w:color w:val="000000"/>
          <w:sz w:val="24"/>
          <w:szCs w:val="24"/>
          <w:lang w:eastAsia="ru-RU"/>
        </w:rPr>
        <w:lastRenderedPageBreak/>
        <w:t>Приложение</w:t>
      </w:r>
      <w:r>
        <w:rPr>
          <w:rFonts w:ascii="Times New Roman" w:eastAsiaTheme="minorEastAsia" w:hAnsi="Times New Roman" w:cs="Times New Roman"/>
          <w:color w:val="000000"/>
          <w:sz w:val="24"/>
          <w:szCs w:val="24"/>
          <w:lang w:eastAsia="ru-RU"/>
        </w:rPr>
        <w:t xml:space="preserve"> 4</w:t>
      </w:r>
    </w:p>
    <w:p w:rsidR="00FF7815" w:rsidRPr="005C0290" w:rsidRDefault="00FF7815" w:rsidP="008C6C25">
      <w:pPr>
        <w:shd w:val="clear" w:color="auto" w:fill="FFFFFF"/>
        <w:spacing w:after="0" w:line="240" w:lineRule="auto"/>
        <w:ind w:firstLine="709"/>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к</w:t>
      </w:r>
      <w:r w:rsidRPr="005C0290">
        <w:rPr>
          <w:rFonts w:ascii="Times New Roman" w:eastAsiaTheme="minorEastAsia" w:hAnsi="Times New Roman" w:cs="Times New Roman"/>
          <w:color w:val="000000"/>
          <w:sz w:val="24"/>
          <w:szCs w:val="24"/>
          <w:lang w:eastAsia="ru-RU"/>
        </w:rPr>
        <w:t xml:space="preserve"> административному регламенту</w:t>
      </w:r>
    </w:p>
    <w:p w:rsidR="00FF7815" w:rsidRDefault="00FF7815" w:rsidP="008C6C25">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Бесплатное предоставление в собственность земельных участков,</w:t>
      </w:r>
    </w:p>
    <w:p w:rsidR="00FF7815" w:rsidRDefault="00FF7815" w:rsidP="008C6C25">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 xml:space="preserve"> находящихся в муниципальной собственности, а также земельных участков, </w:t>
      </w:r>
    </w:p>
    <w:p w:rsidR="00FF7815" w:rsidRDefault="00FF7815" w:rsidP="008C6C25">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 xml:space="preserve">государственная собственность на которые не разграничена, </w:t>
      </w:r>
    </w:p>
    <w:p w:rsidR="00FF7815" w:rsidRDefault="00FF7815" w:rsidP="008C6C25">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участникам специальной военной операции и членам их семей,</w:t>
      </w:r>
    </w:p>
    <w:p w:rsidR="00FF7815" w:rsidRDefault="00FF7815" w:rsidP="008C6C25">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 xml:space="preserve"> для индивидуального жилищного строительства, </w:t>
      </w:r>
    </w:p>
    <w:p w:rsidR="00FF7815" w:rsidRDefault="00FF7815" w:rsidP="008C6C25">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для ведения личного подсобного хозяйства, для садоводства,</w:t>
      </w:r>
    </w:p>
    <w:p w:rsidR="00FF7815" w:rsidRPr="00FF7815" w:rsidRDefault="00FF7815" w:rsidP="008C6C25">
      <w:pPr>
        <w:shd w:val="clear" w:color="auto" w:fill="FFFFFF"/>
        <w:spacing w:after="0" w:line="240" w:lineRule="auto"/>
        <w:ind w:firstLine="709"/>
        <w:jc w:val="right"/>
        <w:rPr>
          <w:rFonts w:ascii="Times New Roman" w:eastAsiaTheme="minorEastAsia" w:hAnsi="Times New Roman" w:cs="Times New Roman"/>
          <w:b/>
          <w:sz w:val="24"/>
          <w:szCs w:val="24"/>
          <w:lang w:eastAsia="ru-RU"/>
        </w:rPr>
      </w:pPr>
      <w:r w:rsidRPr="005C0290">
        <w:rPr>
          <w:rFonts w:ascii="Times New Roman" w:eastAsia="Times New Roman" w:hAnsi="Times New Roman" w:cs="Times New Roman"/>
          <w:bCs/>
          <w:color w:val="000000"/>
          <w:sz w:val="24"/>
          <w:szCs w:val="24"/>
          <w:lang w:eastAsia="ru-RU"/>
        </w:rPr>
        <w:t xml:space="preserve"> огородничества, дачного хозяйства и животноводства</w:t>
      </w:r>
    </w:p>
    <w:p w:rsidR="001C1058" w:rsidRPr="00B3526F" w:rsidRDefault="001C1058" w:rsidP="00FF7815">
      <w:pPr>
        <w:shd w:val="clear" w:color="auto" w:fill="FFFFFF"/>
        <w:spacing w:after="0" w:line="240" w:lineRule="auto"/>
        <w:ind w:firstLine="709"/>
        <w:jc w:val="center"/>
        <w:rPr>
          <w:rFonts w:ascii="Times New Roman" w:eastAsiaTheme="minorEastAsia" w:hAnsi="Times New Roman" w:cs="Times New Roman"/>
          <w:b/>
          <w:sz w:val="24"/>
          <w:szCs w:val="24"/>
          <w:lang w:eastAsia="ru-RU"/>
        </w:rPr>
      </w:pPr>
    </w:p>
    <w:p w:rsidR="00CC460D" w:rsidRDefault="00CC460D" w:rsidP="00D2611B">
      <w:pPr>
        <w:keepNext/>
        <w:shd w:val="clear" w:color="auto" w:fill="FFFFFF"/>
        <w:spacing w:after="0" w:line="240" w:lineRule="auto"/>
        <w:ind w:left="720" w:firstLine="709"/>
        <w:jc w:val="right"/>
        <w:outlineLvl w:val="2"/>
        <w:rPr>
          <w:rFonts w:ascii="Arial" w:eastAsia="Times New Roman" w:hAnsi="Arial" w:cs="Arial"/>
          <w:color w:val="000000"/>
          <w:lang w:eastAsia="ru-RU"/>
        </w:rPr>
      </w:pPr>
    </w:p>
    <w:p w:rsidR="00CC460D" w:rsidRDefault="00CC460D" w:rsidP="00D2611B">
      <w:pPr>
        <w:keepNext/>
        <w:shd w:val="clear" w:color="auto" w:fill="FFFFFF"/>
        <w:spacing w:after="0" w:line="240" w:lineRule="auto"/>
        <w:ind w:left="720" w:firstLine="709"/>
        <w:jc w:val="right"/>
        <w:outlineLvl w:val="2"/>
        <w:rPr>
          <w:rFonts w:ascii="Arial" w:eastAsia="Times New Roman" w:hAnsi="Arial" w:cs="Arial"/>
          <w:color w:val="000000"/>
          <w:lang w:eastAsia="ru-RU"/>
        </w:rPr>
      </w:pPr>
    </w:p>
    <w:p w:rsidR="00D2611B" w:rsidRPr="00D2611B" w:rsidRDefault="00D2611B" w:rsidP="00D2611B">
      <w:pPr>
        <w:keepNext/>
        <w:autoSpaceDE w:val="0"/>
        <w:spacing w:after="0" w:line="240" w:lineRule="auto"/>
        <w:ind w:left="5670"/>
        <w:rPr>
          <w:rFonts w:ascii="Arial" w:eastAsiaTheme="minorEastAsia" w:hAnsi="Arial" w:cs="Arial"/>
          <w:sz w:val="20"/>
          <w:szCs w:val="20"/>
          <w:lang w:eastAsia="ru-RU"/>
        </w:rPr>
      </w:pPr>
      <w:r w:rsidRPr="00D2611B">
        <w:rPr>
          <w:rFonts w:ascii="Arial" w:eastAsiaTheme="minorEastAsia" w:hAnsi="Arial" w:cs="Arial"/>
          <w:sz w:val="28"/>
          <w:szCs w:val="28"/>
          <w:lang w:eastAsia="ru-RU"/>
        </w:rPr>
        <w:t> </w:t>
      </w:r>
    </w:p>
    <w:p w:rsidR="00D2611B" w:rsidRPr="00D2611B" w:rsidRDefault="00D2611B" w:rsidP="00D2611B">
      <w:pPr>
        <w:overflowPunct w:val="0"/>
        <w:autoSpaceDE w:val="0"/>
        <w:spacing w:after="0" w:line="240" w:lineRule="auto"/>
        <w:jc w:val="center"/>
        <w:rPr>
          <w:rFonts w:ascii="Times New Roman" w:eastAsiaTheme="minorEastAsia" w:hAnsi="Times New Roman" w:cs="Times New Roman"/>
          <w:sz w:val="20"/>
          <w:szCs w:val="20"/>
          <w:lang w:eastAsia="ru-RU"/>
        </w:rPr>
      </w:pPr>
      <w:r w:rsidRPr="00D2611B">
        <w:rPr>
          <w:rFonts w:ascii="Arial" w:eastAsiaTheme="minorEastAsia" w:hAnsi="Arial" w:cs="Arial"/>
          <w:b/>
          <w:bCs/>
          <w:sz w:val="28"/>
          <w:szCs w:val="28"/>
          <w:lang w:eastAsia="ru-RU"/>
        </w:rPr>
        <w:t>Блок-схема</w:t>
      </w:r>
    </w:p>
    <w:p w:rsidR="008C6C25" w:rsidRPr="00D2611B" w:rsidRDefault="008C6C25" w:rsidP="008C6C25">
      <w:pPr>
        <w:shd w:val="clear" w:color="auto" w:fill="FFFFFF"/>
        <w:spacing w:before="240" w:after="60" w:line="240" w:lineRule="auto"/>
        <w:ind w:firstLine="709"/>
        <w:jc w:val="center"/>
        <w:outlineLvl w:val="1"/>
        <w:rPr>
          <w:rFonts w:ascii="Times New Roman" w:eastAsia="Times New Roman" w:hAnsi="Times New Roman" w:cs="Times New Roman"/>
          <w:b/>
          <w:bCs/>
          <w:sz w:val="28"/>
          <w:szCs w:val="28"/>
          <w:lang w:eastAsia="ru-RU"/>
        </w:rPr>
      </w:pPr>
      <w:r w:rsidRPr="00D2611B">
        <w:rPr>
          <w:rFonts w:ascii="Times New Roman" w:eastAsia="Times New Roman" w:hAnsi="Times New Roman" w:cs="Times New Roman"/>
          <w:b/>
          <w:bCs/>
          <w:color w:val="000000"/>
          <w:sz w:val="28"/>
          <w:szCs w:val="28"/>
          <w:lang w:eastAsia="ru-RU"/>
        </w:rPr>
        <w:t>предос</w:t>
      </w:r>
      <w:r>
        <w:rPr>
          <w:rFonts w:ascii="Times New Roman" w:eastAsia="Times New Roman" w:hAnsi="Times New Roman" w:cs="Times New Roman"/>
          <w:b/>
          <w:bCs/>
          <w:color w:val="000000"/>
          <w:sz w:val="28"/>
          <w:szCs w:val="28"/>
          <w:lang w:eastAsia="ru-RU"/>
        </w:rPr>
        <w:t>тавления муниципальной услуги «Б</w:t>
      </w:r>
      <w:r w:rsidRPr="00D2611B">
        <w:rPr>
          <w:rFonts w:ascii="Times New Roman" w:eastAsia="Times New Roman" w:hAnsi="Times New Roman" w:cs="Times New Roman"/>
          <w:b/>
          <w:bCs/>
          <w:color w:val="000000"/>
          <w:sz w:val="28"/>
          <w:szCs w:val="28"/>
          <w:lang w:eastAsia="ru-RU"/>
        </w:rPr>
        <w:t xml:space="preserve">есплатное предоставление в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 </w:t>
      </w:r>
      <w:r>
        <w:rPr>
          <w:rFonts w:ascii="Times New Roman" w:eastAsia="Times New Roman" w:hAnsi="Times New Roman" w:cs="Times New Roman"/>
          <w:b/>
          <w:bCs/>
          <w:color w:val="000000"/>
          <w:sz w:val="28"/>
          <w:szCs w:val="28"/>
          <w:lang w:eastAsia="ru-RU"/>
        </w:rPr>
        <w:t>участникам специальной военной операции и членам их семей</w:t>
      </w:r>
      <w:r w:rsidRPr="00D2611B">
        <w:rPr>
          <w:rFonts w:ascii="Times New Roman" w:eastAsia="Times New Roman" w:hAnsi="Times New Roman" w:cs="Times New Roman"/>
          <w:b/>
          <w:bCs/>
          <w:color w:val="000000"/>
          <w:sz w:val="28"/>
          <w:szCs w:val="28"/>
          <w:lang w:eastAsia="ru-RU"/>
        </w:rPr>
        <w:t>, для индивидуального жилищного строительства, для ведения личного подсобного хозяйства, для садоводства, огородничества, дачного хозяйства и животноводства</w:t>
      </w:r>
      <w:r>
        <w:rPr>
          <w:rFonts w:ascii="Times New Roman" w:eastAsia="Times New Roman" w:hAnsi="Times New Roman" w:cs="Times New Roman"/>
          <w:b/>
          <w:bCs/>
          <w:color w:val="000000"/>
          <w:sz w:val="28"/>
          <w:szCs w:val="28"/>
          <w:lang w:eastAsia="ru-RU"/>
        </w:rPr>
        <w:t>»</w:t>
      </w:r>
    </w:p>
    <w:p w:rsidR="00D2611B" w:rsidRPr="00D2611B" w:rsidRDefault="008C6C25" w:rsidP="00D2611B">
      <w:pPr>
        <w:overflowPunct w:val="0"/>
        <w:autoSpaceDE w:val="0"/>
        <w:spacing w:after="0" w:line="240" w:lineRule="auto"/>
        <w:jc w:val="center"/>
        <w:rPr>
          <w:rFonts w:ascii="Times New Roman" w:eastAsiaTheme="minorEastAsia" w:hAnsi="Times New Roman" w:cs="Times New Roman"/>
          <w:sz w:val="20"/>
          <w:szCs w:val="20"/>
          <w:lang w:eastAsia="ru-RU"/>
        </w:rPr>
      </w:pPr>
      <w:r>
        <w:rPr>
          <w:rFonts w:ascii="Arial" w:eastAsiaTheme="minorEastAsia" w:hAnsi="Arial" w:cs="Arial"/>
          <w:b/>
          <w:bCs/>
          <w:noProof/>
          <w:sz w:val="28"/>
          <w:szCs w:val="28"/>
          <w:lang w:eastAsia="ru-RU"/>
        </w:rPr>
        <mc:AlternateContent>
          <mc:Choice Requires="wps">
            <w:drawing>
              <wp:anchor distT="0" distB="0" distL="114300" distR="114300" simplePos="0" relativeHeight="251659264" behindDoc="0" locked="0" layoutInCell="1" allowOverlap="1" wp14:anchorId="6CC60014" wp14:editId="02FDFCB3">
                <wp:simplePos x="0" y="0"/>
                <wp:positionH relativeFrom="column">
                  <wp:posOffset>464820</wp:posOffset>
                </wp:positionH>
                <wp:positionV relativeFrom="paragraph">
                  <wp:posOffset>73660</wp:posOffset>
                </wp:positionV>
                <wp:extent cx="5562600" cy="847725"/>
                <wp:effectExtent l="0" t="0" r="19050" b="28575"/>
                <wp:wrapNone/>
                <wp:docPr id="16" name="Прямоугольник 16"/>
                <wp:cNvGraphicFramePr/>
                <a:graphic xmlns:a="http://schemas.openxmlformats.org/drawingml/2006/main">
                  <a:graphicData uri="http://schemas.microsoft.com/office/word/2010/wordprocessingShape">
                    <wps:wsp>
                      <wps:cNvSpPr/>
                      <wps:spPr>
                        <a:xfrm>
                          <a:off x="0" y="0"/>
                          <a:ext cx="5562600" cy="847725"/>
                        </a:xfrm>
                        <a:prstGeom prst="rect">
                          <a:avLst/>
                        </a:prstGeom>
                      </wps:spPr>
                      <wps:style>
                        <a:lnRef idx="2">
                          <a:schemeClr val="accent6"/>
                        </a:lnRef>
                        <a:fillRef idx="1">
                          <a:schemeClr val="lt1"/>
                        </a:fillRef>
                        <a:effectRef idx="0">
                          <a:schemeClr val="accent6"/>
                        </a:effectRef>
                        <a:fontRef idx="minor">
                          <a:schemeClr val="dk1"/>
                        </a:fontRef>
                      </wps:style>
                      <wps:txbx>
                        <w:txbxContent>
                          <w:p w:rsidR="00C05FD5" w:rsidRPr="008C6C25" w:rsidRDefault="00C05FD5" w:rsidP="008C6C25">
                            <w:pPr>
                              <w:jc w:val="center"/>
                              <w:rPr>
                                <w:rFonts w:ascii="Times New Roman" w:hAnsi="Times New Roman" w:cs="Times New Roman"/>
                              </w:rPr>
                            </w:pPr>
                            <w:r w:rsidRPr="008C6C25">
                              <w:rPr>
                                <w:rFonts w:ascii="Times New Roman" w:hAnsi="Times New Roman" w:cs="Times New Roman"/>
                                <w:color w:val="22272F"/>
                                <w:sz w:val="24"/>
                                <w:szCs w:val="24"/>
                              </w:rPr>
                              <w:t>прием и регистрация заявления о бесплатном  предоставлении в собственность земельного участка от граждан, являющихся участникам специальной военной операции и членам их семей;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C60014" id="Прямоугольник 16" o:spid="_x0000_s1026" style="position:absolute;left:0;text-align:left;margin-left:36.6pt;margin-top:5.8pt;width:438pt;height:6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" fillcolor="white [3201]" strokecolor="#f79646 [3209]" strokeweight="2pt">
                <v:textbox>
                  <w:txbxContent>
                    <w:p w:rsidR="00C05FD5" w:rsidRPr="008C6C25" w:rsidRDefault="00C05FD5" w:rsidP="008C6C25">
                      <w:pPr>
                        <w:jc w:val="center"/>
                        <w:rPr>
                          <w:rFonts w:ascii="Times New Roman" w:hAnsi="Times New Roman" w:cs="Times New Roman"/>
                        </w:rPr>
                      </w:pPr>
                      <w:r w:rsidRPr="008C6C25">
                        <w:rPr>
                          <w:rFonts w:ascii="Times New Roman" w:hAnsi="Times New Roman" w:cs="Times New Roman"/>
                          <w:color w:val="22272F"/>
                          <w:sz w:val="24"/>
                          <w:szCs w:val="24"/>
                        </w:rPr>
                        <w:t>прием и регистрация заявления о бесплатном  предоставлении в собственность земельного участка от граждан, являющихся участникам специальной военной операции и членам их семей;</w:t>
                      </w:r>
                    </w:p>
                  </w:txbxContent>
                </v:textbox>
              </v:rect>
            </w:pict>
          </mc:Fallback>
        </mc:AlternateContent>
      </w:r>
    </w:p>
    <w:p w:rsidR="00D2611B" w:rsidRDefault="00D2611B" w:rsidP="00D2611B">
      <w:pPr>
        <w:keepNext/>
        <w:autoSpaceDE w:val="0"/>
        <w:spacing w:after="0" w:line="240" w:lineRule="auto"/>
        <w:ind w:firstLine="540"/>
        <w:jc w:val="center"/>
        <w:rPr>
          <w:rFonts w:ascii="Arial" w:eastAsiaTheme="minorEastAsia" w:hAnsi="Arial" w:cs="Arial"/>
          <w:b/>
          <w:bCs/>
          <w:sz w:val="28"/>
          <w:szCs w:val="28"/>
          <w:lang w:eastAsia="ru-RU"/>
        </w:rPr>
      </w:pPr>
      <w:r w:rsidRPr="00D2611B">
        <w:rPr>
          <w:rFonts w:ascii="Arial" w:eastAsiaTheme="minorEastAsia" w:hAnsi="Arial" w:cs="Arial"/>
          <w:b/>
          <w:bCs/>
          <w:sz w:val="28"/>
          <w:szCs w:val="28"/>
          <w:lang w:eastAsia="ru-RU"/>
        </w:rPr>
        <w:t> </w:t>
      </w:r>
    </w:p>
    <w:p w:rsidR="008C6C25" w:rsidRDefault="008C6C25" w:rsidP="00D2611B">
      <w:pPr>
        <w:keepNext/>
        <w:autoSpaceDE w:val="0"/>
        <w:spacing w:after="0" w:line="240" w:lineRule="auto"/>
        <w:ind w:firstLine="540"/>
        <w:jc w:val="center"/>
        <w:rPr>
          <w:rFonts w:ascii="Arial" w:eastAsiaTheme="minorEastAsia" w:hAnsi="Arial" w:cs="Arial"/>
          <w:b/>
          <w:bCs/>
          <w:sz w:val="28"/>
          <w:szCs w:val="28"/>
          <w:lang w:eastAsia="ru-RU"/>
        </w:rPr>
      </w:pPr>
    </w:p>
    <w:p w:rsidR="008C6C25" w:rsidRDefault="008C6C25" w:rsidP="00D2611B">
      <w:pPr>
        <w:keepNext/>
        <w:autoSpaceDE w:val="0"/>
        <w:spacing w:after="0" w:line="240" w:lineRule="auto"/>
        <w:ind w:firstLine="540"/>
        <w:jc w:val="center"/>
        <w:rPr>
          <w:rFonts w:ascii="Arial" w:eastAsiaTheme="minorEastAsia" w:hAnsi="Arial" w:cs="Arial"/>
          <w:b/>
          <w:bCs/>
          <w:sz w:val="28"/>
          <w:szCs w:val="28"/>
          <w:lang w:eastAsia="ru-RU"/>
        </w:rPr>
      </w:pPr>
    </w:p>
    <w:p w:rsidR="008C6C25" w:rsidRDefault="008C6C25" w:rsidP="00D2611B">
      <w:pPr>
        <w:keepNext/>
        <w:autoSpaceDE w:val="0"/>
        <w:spacing w:after="0" w:line="240" w:lineRule="auto"/>
        <w:ind w:firstLine="540"/>
        <w:jc w:val="center"/>
        <w:rPr>
          <w:rFonts w:ascii="Arial" w:eastAsiaTheme="minorEastAsia" w:hAnsi="Arial" w:cs="Arial"/>
          <w:b/>
          <w:bCs/>
          <w:sz w:val="28"/>
          <w:szCs w:val="28"/>
          <w:lang w:eastAsia="ru-RU"/>
        </w:rPr>
      </w:pPr>
      <w:r>
        <w:rPr>
          <w:rFonts w:ascii="Arial" w:eastAsiaTheme="minorEastAsia" w:hAnsi="Arial" w:cs="Arial"/>
          <w:b/>
          <w:bCs/>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3093720</wp:posOffset>
                </wp:positionH>
                <wp:positionV relativeFrom="paragraph">
                  <wp:posOffset>161925</wp:posOffset>
                </wp:positionV>
                <wp:extent cx="9525" cy="390525"/>
                <wp:effectExtent l="76200" t="0" r="85725" b="66675"/>
                <wp:wrapNone/>
                <wp:docPr id="21" name="Прямая со стрелкой 21"/>
                <wp:cNvGraphicFramePr/>
                <a:graphic xmlns:a="http://schemas.openxmlformats.org/drawingml/2006/main">
                  <a:graphicData uri="http://schemas.microsoft.com/office/word/2010/wordprocessingShape">
                    <wps:wsp>
                      <wps:cNvCnPr/>
                      <wps:spPr>
                        <a:xfrm>
                          <a:off x="0" y="0"/>
                          <a:ext cx="9525" cy="390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00E7A1E" id="_x0000_t32" coordsize="21600,21600" o:spt="32" o:oned="t" path="m,l21600,21600e" filled="f">
                <v:path arrowok="t" fillok="f" o:connecttype="none"/>
                <o:lock v:ext="edit" shapetype="t"/>
              </v:shapetype>
              <v:shape id="Прямая со стрелкой 21" o:spid="_x0000_s1026" type="#_x0000_t32" style="position:absolute;margin-left:243.6pt;margin-top:12.75pt;width:.75pt;height:30.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" strokecolor="#4579b8 [3044]">
                <v:stroke endarrow="open"/>
              </v:shape>
            </w:pict>
          </mc:Fallback>
        </mc:AlternateContent>
      </w:r>
    </w:p>
    <w:p w:rsidR="008C6C25" w:rsidRDefault="008C6C25" w:rsidP="00D2611B">
      <w:pPr>
        <w:keepNext/>
        <w:autoSpaceDE w:val="0"/>
        <w:spacing w:after="0" w:line="240" w:lineRule="auto"/>
        <w:ind w:firstLine="540"/>
        <w:jc w:val="center"/>
        <w:rPr>
          <w:rFonts w:ascii="Arial" w:eastAsiaTheme="minorEastAsia" w:hAnsi="Arial" w:cs="Arial"/>
          <w:b/>
          <w:bCs/>
          <w:sz w:val="28"/>
          <w:szCs w:val="28"/>
          <w:lang w:eastAsia="ru-RU"/>
        </w:rPr>
      </w:pPr>
    </w:p>
    <w:p w:rsidR="008C6C25" w:rsidRDefault="008C6C25" w:rsidP="00D2611B">
      <w:pPr>
        <w:keepNext/>
        <w:autoSpaceDE w:val="0"/>
        <w:spacing w:after="0" w:line="240" w:lineRule="auto"/>
        <w:ind w:firstLine="540"/>
        <w:jc w:val="center"/>
        <w:rPr>
          <w:rFonts w:ascii="Arial" w:eastAsiaTheme="minorEastAsia" w:hAnsi="Arial" w:cs="Arial"/>
          <w:b/>
          <w:bCs/>
          <w:sz w:val="28"/>
          <w:szCs w:val="28"/>
          <w:lang w:eastAsia="ru-RU"/>
        </w:rPr>
      </w:pPr>
      <w:r>
        <w:rPr>
          <w:rFonts w:ascii="Arial" w:eastAsiaTheme="minorEastAsia" w:hAnsi="Arial" w:cs="Arial"/>
          <w:b/>
          <w:bCs/>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531495</wp:posOffset>
                </wp:positionH>
                <wp:positionV relativeFrom="paragraph">
                  <wp:posOffset>143509</wp:posOffset>
                </wp:positionV>
                <wp:extent cx="5495925" cy="981075"/>
                <wp:effectExtent l="0" t="0" r="28575" b="28575"/>
                <wp:wrapNone/>
                <wp:docPr id="17" name="Прямоугольник 17"/>
                <wp:cNvGraphicFramePr/>
                <a:graphic xmlns:a="http://schemas.openxmlformats.org/drawingml/2006/main">
                  <a:graphicData uri="http://schemas.microsoft.com/office/word/2010/wordprocessingShape">
                    <wps:wsp>
                      <wps:cNvSpPr/>
                      <wps:spPr>
                        <a:xfrm>
                          <a:off x="0" y="0"/>
                          <a:ext cx="5495925" cy="981075"/>
                        </a:xfrm>
                        <a:prstGeom prst="rect">
                          <a:avLst/>
                        </a:prstGeom>
                      </wps:spPr>
                      <wps:style>
                        <a:lnRef idx="2">
                          <a:schemeClr val="accent6"/>
                        </a:lnRef>
                        <a:fillRef idx="1">
                          <a:schemeClr val="lt1"/>
                        </a:fillRef>
                        <a:effectRef idx="0">
                          <a:schemeClr val="accent6"/>
                        </a:effectRef>
                        <a:fontRef idx="minor">
                          <a:schemeClr val="dk1"/>
                        </a:fontRef>
                      </wps:style>
                      <wps:txbx>
                        <w:txbxContent>
                          <w:p w:rsidR="00C05FD5" w:rsidRPr="008C6C25" w:rsidRDefault="00C05FD5" w:rsidP="008C6C25">
                            <w:pPr>
                              <w:jc w:val="center"/>
                              <w:rPr>
                                <w:rFonts w:ascii="Times New Roman" w:hAnsi="Times New Roman" w:cs="Times New Roman"/>
                              </w:rPr>
                            </w:pPr>
                            <w:r w:rsidRPr="008C6C25">
                              <w:rPr>
                                <w:rFonts w:ascii="Times New Roman" w:hAnsi="Times New Roman" w:cs="Times New Roman"/>
                                <w:color w:val="22272F"/>
                                <w:sz w:val="24"/>
                                <w:szCs w:val="24"/>
                              </w:rPr>
                              <w:t>рассмотрение пакета документов, приложенных к заявлению  о бесплатном  предоставлении в собственность земельного участка и постановка заявителя в очередь   при  условии  отсутствии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7" o:spid="_x0000_s1027" style="position:absolute;left:0;text-align:left;margin-left:41.85pt;margin-top:11.3pt;width:432.75pt;height:7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" fillcolor="white [3201]" strokecolor="#f79646 [3209]" strokeweight="2pt">
                <v:textbox>
                  <w:txbxContent>
                    <w:p w:rsidR="00C05FD5" w:rsidRPr="008C6C25" w:rsidRDefault="00C05FD5" w:rsidP="008C6C25">
                      <w:pPr>
                        <w:jc w:val="center"/>
                        <w:rPr>
                          <w:rFonts w:ascii="Times New Roman" w:hAnsi="Times New Roman" w:cs="Times New Roman"/>
                        </w:rPr>
                      </w:pPr>
                      <w:r w:rsidRPr="008C6C25">
                        <w:rPr>
                          <w:rFonts w:ascii="Times New Roman" w:hAnsi="Times New Roman" w:cs="Times New Roman"/>
                          <w:color w:val="22272F"/>
                          <w:sz w:val="24"/>
                          <w:szCs w:val="24"/>
                        </w:rPr>
                        <w:t>рассмотрение пакета документов, приложенных к заявлению  о бесплатном  предоставлении в собственность земельного участка и постановка заявителя в очередь   при  условии  отсутствии оснований для отказа в предоставлении муниципальной услуги</w:t>
                      </w:r>
                    </w:p>
                  </w:txbxContent>
                </v:textbox>
              </v:rect>
            </w:pict>
          </mc:Fallback>
        </mc:AlternateContent>
      </w:r>
    </w:p>
    <w:p w:rsidR="008C6C25" w:rsidRDefault="008C6C25" w:rsidP="00D2611B">
      <w:pPr>
        <w:keepNext/>
        <w:autoSpaceDE w:val="0"/>
        <w:spacing w:after="0" w:line="240" w:lineRule="auto"/>
        <w:ind w:firstLine="540"/>
        <w:jc w:val="center"/>
        <w:rPr>
          <w:rFonts w:ascii="Arial" w:eastAsiaTheme="minorEastAsia" w:hAnsi="Arial" w:cs="Arial"/>
          <w:b/>
          <w:bCs/>
          <w:sz w:val="28"/>
          <w:szCs w:val="28"/>
          <w:lang w:eastAsia="ru-RU"/>
        </w:rPr>
      </w:pPr>
    </w:p>
    <w:p w:rsidR="008C6C25" w:rsidRDefault="008C6C25" w:rsidP="00D2611B">
      <w:pPr>
        <w:keepNext/>
        <w:autoSpaceDE w:val="0"/>
        <w:spacing w:after="0" w:line="240" w:lineRule="auto"/>
        <w:ind w:firstLine="540"/>
        <w:jc w:val="center"/>
        <w:rPr>
          <w:rFonts w:ascii="Arial" w:eastAsiaTheme="minorEastAsia" w:hAnsi="Arial" w:cs="Arial"/>
          <w:b/>
          <w:bCs/>
          <w:sz w:val="28"/>
          <w:szCs w:val="28"/>
          <w:lang w:eastAsia="ru-RU"/>
        </w:rPr>
      </w:pPr>
    </w:p>
    <w:p w:rsidR="008C6C25" w:rsidRDefault="008C6C25" w:rsidP="00D2611B">
      <w:pPr>
        <w:keepNext/>
        <w:autoSpaceDE w:val="0"/>
        <w:spacing w:after="0" w:line="240" w:lineRule="auto"/>
        <w:ind w:firstLine="540"/>
        <w:jc w:val="center"/>
        <w:rPr>
          <w:rFonts w:ascii="Arial" w:eastAsiaTheme="minorEastAsia" w:hAnsi="Arial" w:cs="Arial"/>
          <w:b/>
          <w:bCs/>
          <w:sz w:val="28"/>
          <w:szCs w:val="28"/>
          <w:lang w:eastAsia="ru-RU"/>
        </w:rPr>
      </w:pPr>
    </w:p>
    <w:p w:rsidR="008C6C25" w:rsidRDefault="008C6C25" w:rsidP="00D2611B">
      <w:pPr>
        <w:keepNext/>
        <w:autoSpaceDE w:val="0"/>
        <w:spacing w:after="0" w:line="240" w:lineRule="auto"/>
        <w:ind w:firstLine="540"/>
        <w:jc w:val="center"/>
        <w:rPr>
          <w:rFonts w:ascii="Arial" w:eastAsiaTheme="minorEastAsia" w:hAnsi="Arial" w:cs="Arial"/>
          <w:b/>
          <w:bCs/>
          <w:sz w:val="28"/>
          <w:szCs w:val="28"/>
          <w:lang w:eastAsia="ru-RU"/>
        </w:rPr>
      </w:pPr>
    </w:p>
    <w:p w:rsidR="008C6C25" w:rsidRPr="00D2611B" w:rsidRDefault="008C6C25" w:rsidP="00D2611B">
      <w:pPr>
        <w:keepNext/>
        <w:autoSpaceDE w:val="0"/>
        <w:spacing w:after="0" w:line="240" w:lineRule="auto"/>
        <w:ind w:firstLine="540"/>
        <w:jc w:val="center"/>
        <w:rPr>
          <w:rFonts w:ascii="Arial" w:eastAsiaTheme="minorEastAsia" w:hAnsi="Arial" w:cs="Arial"/>
          <w:sz w:val="20"/>
          <w:szCs w:val="20"/>
          <w:lang w:eastAsia="ru-RU"/>
        </w:rPr>
      </w:pPr>
      <w:r>
        <w:rPr>
          <w:rFonts w:ascii="Arial" w:eastAsiaTheme="minorEastAsia" w:hAnsi="Arial" w:cs="Arial"/>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3036570</wp:posOffset>
                </wp:positionH>
                <wp:positionV relativeFrom="paragraph">
                  <wp:posOffset>102235</wp:posOffset>
                </wp:positionV>
                <wp:extent cx="9525" cy="276225"/>
                <wp:effectExtent l="76200" t="0" r="66675" b="66675"/>
                <wp:wrapNone/>
                <wp:docPr id="22" name="Прямая со стрелкой 22"/>
                <wp:cNvGraphicFramePr/>
                <a:graphic xmlns:a="http://schemas.openxmlformats.org/drawingml/2006/main">
                  <a:graphicData uri="http://schemas.microsoft.com/office/word/2010/wordprocessingShape">
                    <wps:wsp>
                      <wps:cNvCnPr/>
                      <wps:spPr>
                        <a:xfrm flipH="1">
                          <a:off x="0" y="0"/>
                          <a:ext cx="9525"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6A891E" id="Прямая со стрелкой 22" o:spid="_x0000_s1026" type="#_x0000_t32" style="position:absolute;margin-left:239.1pt;margin-top:8.05pt;width:.75pt;height:21.7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" strokecolor="#4579b8 [3044]">
                <v:stroke endarrow="open"/>
              </v:shape>
            </w:pict>
          </mc:Fallback>
        </mc:AlternateContent>
      </w:r>
    </w:p>
    <w:p w:rsidR="008C6C25" w:rsidRDefault="008C6C25" w:rsidP="008C6C25">
      <w:pPr>
        <w:pStyle w:val="s15"/>
        <w:shd w:val="clear" w:color="auto" w:fill="FFFFFF"/>
        <w:jc w:val="both"/>
        <w:rPr>
          <w:rFonts w:ascii="Arial" w:eastAsiaTheme="minorEastAsia" w:hAnsi="Arial" w:cs="Arial"/>
          <w:sz w:val="20"/>
          <w:szCs w:val="20"/>
        </w:rPr>
      </w:pPr>
      <w:r>
        <w:rPr>
          <w:rFonts w:ascii="Arial" w:eastAsiaTheme="minorEastAsia" w:hAnsi="Arial" w:cs="Arial"/>
          <w:noProof/>
          <w:sz w:val="20"/>
          <w:szCs w:val="20"/>
        </w:rPr>
        <mc:AlternateContent>
          <mc:Choice Requires="wps">
            <w:drawing>
              <wp:anchor distT="0" distB="0" distL="114300" distR="114300" simplePos="0" relativeHeight="251661312" behindDoc="0" locked="0" layoutInCell="1" allowOverlap="1">
                <wp:simplePos x="0" y="0"/>
                <wp:positionH relativeFrom="column">
                  <wp:posOffset>531495</wp:posOffset>
                </wp:positionH>
                <wp:positionV relativeFrom="paragraph">
                  <wp:posOffset>175261</wp:posOffset>
                </wp:positionV>
                <wp:extent cx="5495925" cy="685800"/>
                <wp:effectExtent l="0" t="0" r="28575" b="19050"/>
                <wp:wrapNone/>
                <wp:docPr id="18" name="Прямоугольник 18"/>
                <wp:cNvGraphicFramePr/>
                <a:graphic xmlns:a="http://schemas.openxmlformats.org/drawingml/2006/main">
                  <a:graphicData uri="http://schemas.microsoft.com/office/word/2010/wordprocessingShape">
                    <wps:wsp>
                      <wps:cNvSpPr/>
                      <wps:spPr>
                        <a:xfrm>
                          <a:off x="0" y="0"/>
                          <a:ext cx="5495925" cy="685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05FD5" w:rsidRPr="008C6C25" w:rsidRDefault="00C05FD5" w:rsidP="008C6C25">
                            <w:pPr>
                              <w:jc w:val="center"/>
                              <w:rPr>
                                <w:rFonts w:ascii="Times New Roman" w:hAnsi="Times New Roman" w:cs="Times New Roman"/>
                              </w:rPr>
                            </w:pPr>
                            <w:r w:rsidRPr="008C6C25">
                              <w:rPr>
                                <w:rFonts w:ascii="Times New Roman" w:hAnsi="Times New Roman" w:cs="Times New Roman"/>
                                <w:color w:val="22272F"/>
                                <w:sz w:val="24"/>
                                <w:szCs w:val="24"/>
                              </w:rPr>
                              <w:t>предложение  сформированных земельных участков  заявителям в порядке очереди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8" o:spid="_x0000_s1028" style="position:absolute;left:0;text-align:left;margin-left:41.85pt;margin-top:13.8pt;width:432.75pt;height:5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" fillcolor="white [3201]" strokecolor="#f79646 [3209]" strokeweight="2pt">
                <v:textbox>
                  <w:txbxContent>
                    <w:p w:rsidR="00C05FD5" w:rsidRPr="008C6C25" w:rsidRDefault="00C05FD5" w:rsidP="008C6C25">
                      <w:pPr>
                        <w:jc w:val="center"/>
                        <w:rPr>
                          <w:rFonts w:ascii="Times New Roman" w:hAnsi="Times New Roman" w:cs="Times New Roman"/>
                        </w:rPr>
                      </w:pPr>
                      <w:r w:rsidRPr="008C6C25">
                        <w:rPr>
                          <w:rFonts w:ascii="Times New Roman" w:hAnsi="Times New Roman" w:cs="Times New Roman"/>
                          <w:color w:val="22272F"/>
                          <w:sz w:val="24"/>
                          <w:szCs w:val="24"/>
                        </w:rPr>
                        <w:t>предложение  сформированных земельных участков  заявителям в порядке очереди</w:t>
                      </w:r>
                    </w:p>
                  </w:txbxContent>
                </v:textbox>
              </v:rect>
            </w:pict>
          </mc:Fallback>
        </mc:AlternateContent>
      </w:r>
      <w:r w:rsidR="00D2611B" w:rsidRPr="00D2611B">
        <w:rPr>
          <w:rFonts w:ascii="Arial" w:eastAsiaTheme="minorEastAsia" w:hAnsi="Arial" w:cs="Arial"/>
          <w:sz w:val="20"/>
          <w:szCs w:val="20"/>
        </w:rPr>
        <w:t> </w:t>
      </w:r>
    </w:p>
    <w:p w:rsidR="008C6C25" w:rsidRDefault="008C6C25" w:rsidP="008C6C25">
      <w:pPr>
        <w:pStyle w:val="s15"/>
        <w:shd w:val="clear" w:color="auto" w:fill="FFFFFF"/>
        <w:jc w:val="both"/>
        <w:rPr>
          <w:rFonts w:ascii="Arial" w:eastAsiaTheme="minorEastAsia" w:hAnsi="Arial" w:cs="Arial"/>
          <w:sz w:val="20"/>
          <w:szCs w:val="20"/>
        </w:rPr>
      </w:pPr>
    </w:p>
    <w:p w:rsidR="008C6C25" w:rsidRDefault="008C6C25" w:rsidP="008C6C25">
      <w:pPr>
        <w:pStyle w:val="s15"/>
        <w:shd w:val="clear" w:color="auto" w:fill="FFFFFF"/>
        <w:jc w:val="both"/>
        <w:rPr>
          <w:rFonts w:ascii="Arial" w:eastAsiaTheme="minorEastAsia" w:hAnsi="Arial" w:cs="Arial"/>
          <w:sz w:val="20"/>
          <w:szCs w:val="20"/>
        </w:rPr>
      </w:pPr>
      <w:r>
        <w:rPr>
          <w:rFonts w:ascii="Arial" w:eastAsiaTheme="minorEastAsia" w:hAnsi="Arial" w:cs="Arial"/>
          <w:noProof/>
          <w:sz w:val="20"/>
          <w:szCs w:val="20"/>
        </w:rPr>
        <mc:AlternateContent>
          <mc:Choice Requires="wps">
            <w:drawing>
              <wp:anchor distT="0" distB="0" distL="114300" distR="114300" simplePos="0" relativeHeight="251666432" behindDoc="0" locked="0" layoutInCell="1" allowOverlap="1">
                <wp:simplePos x="0" y="0"/>
                <wp:positionH relativeFrom="column">
                  <wp:posOffset>3093720</wp:posOffset>
                </wp:positionH>
                <wp:positionV relativeFrom="paragraph">
                  <wp:posOffset>35560</wp:posOffset>
                </wp:positionV>
                <wp:extent cx="9525" cy="628650"/>
                <wp:effectExtent l="76200" t="0" r="66675" b="57150"/>
                <wp:wrapNone/>
                <wp:docPr id="23" name="Прямая со стрелкой 23"/>
                <wp:cNvGraphicFramePr/>
                <a:graphic xmlns:a="http://schemas.openxmlformats.org/drawingml/2006/main">
                  <a:graphicData uri="http://schemas.microsoft.com/office/word/2010/wordprocessingShape">
                    <wps:wsp>
                      <wps:cNvCnPr/>
                      <wps:spPr>
                        <a:xfrm>
                          <a:off x="0" y="0"/>
                          <a:ext cx="9525" cy="628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1492A0" id="Прямая со стрелкой 23" o:spid="_x0000_s1026" type="#_x0000_t32" style="position:absolute;margin-left:243.6pt;margin-top:2.8pt;width:.75pt;height:4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" strokecolor="#4579b8 [3044]">
                <v:stroke endarrow="open"/>
              </v:shape>
            </w:pict>
          </mc:Fallback>
        </mc:AlternateContent>
      </w:r>
    </w:p>
    <w:p w:rsidR="008C6C25" w:rsidRDefault="008C6C25" w:rsidP="008C6C25">
      <w:pPr>
        <w:pStyle w:val="s15"/>
        <w:shd w:val="clear" w:color="auto" w:fill="FFFFFF"/>
        <w:jc w:val="both"/>
        <w:rPr>
          <w:rFonts w:ascii="Arial" w:eastAsiaTheme="minorEastAsia" w:hAnsi="Arial" w:cs="Arial"/>
          <w:sz w:val="20"/>
          <w:szCs w:val="20"/>
        </w:rPr>
      </w:pPr>
    </w:p>
    <w:p w:rsidR="008C6C25" w:rsidRDefault="008C6C25" w:rsidP="008C6C25">
      <w:pPr>
        <w:pStyle w:val="s15"/>
        <w:shd w:val="clear" w:color="auto" w:fill="FFFFFF"/>
        <w:jc w:val="both"/>
        <w:rPr>
          <w:rFonts w:ascii="Arial" w:eastAsiaTheme="minorEastAsia" w:hAnsi="Arial" w:cs="Arial"/>
          <w:sz w:val="20"/>
          <w:szCs w:val="20"/>
        </w:rPr>
      </w:pPr>
      <w:r>
        <w:rPr>
          <w:rFonts w:ascii="Arial" w:eastAsiaTheme="minorEastAsia"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531495</wp:posOffset>
                </wp:positionH>
                <wp:positionV relativeFrom="paragraph">
                  <wp:posOffset>16510</wp:posOffset>
                </wp:positionV>
                <wp:extent cx="5543550" cy="590550"/>
                <wp:effectExtent l="0" t="0" r="19050" b="19050"/>
                <wp:wrapNone/>
                <wp:docPr id="19" name="Прямоугольник 19"/>
                <wp:cNvGraphicFramePr/>
                <a:graphic xmlns:a="http://schemas.openxmlformats.org/drawingml/2006/main">
                  <a:graphicData uri="http://schemas.microsoft.com/office/word/2010/wordprocessingShape">
                    <wps:wsp>
                      <wps:cNvSpPr/>
                      <wps:spPr>
                        <a:xfrm>
                          <a:off x="0" y="0"/>
                          <a:ext cx="5543550" cy="590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05FD5" w:rsidRPr="008C6C25" w:rsidRDefault="00C05FD5" w:rsidP="008C6C25">
                            <w:pPr>
                              <w:jc w:val="center"/>
                              <w:rPr>
                                <w:rFonts w:ascii="Times New Roman" w:hAnsi="Times New Roman" w:cs="Times New Roman"/>
                              </w:rPr>
                            </w:pPr>
                            <w:r w:rsidRPr="008C6C25">
                              <w:rPr>
                                <w:rFonts w:ascii="Times New Roman" w:hAnsi="Times New Roman" w:cs="Times New Roman"/>
                                <w:color w:val="22272F"/>
                                <w:sz w:val="24"/>
                                <w:szCs w:val="24"/>
                              </w:rPr>
                              <w:t>оформление результата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9" o:spid="_x0000_s1029" style="position:absolute;left:0;text-align:left;margin-left:41.85pt;margin-top:1.3pt;width:436.5pt;height:4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" fillcolor="white [3201]" strokecolor="#f79646 [3209]" strokeweight="2pt">
                <v:textbox>
                  <w:txbxContent>
                    <w:p w:rsidR="00C05FD5" w:rsidRPr="008C6C25" w:rsidRDefault="00C05FD5" w:rsidP="008C6C25">
                      <w:pPr>
                        <w:jc w:val="center"/>
                        <w:rPr>
                          <w:rFonts w:ascii="Times New Roman" w:hAnsi="Times New Roman" w:cs="Times New Roman"/>
                        </w:rPr>
                      </w:pPr>
                      <w:r w:rsidRPr="008C6C25">
                        <w:rPr>
                          <w:rFonts w:ascii="Times New Roman" w:hAnsi="Times New Roman" w:cs="Times New Roman"/>
                          <w:color w:val="22272F"/>
                          <w:sz w:val="24"/>
                          <w:szCs w:val="24"/>
                        </w:rPr>
                        <w:t>оформление результата муниципальной услуги</w:t>
                      </w:r>
                    </w:p>
                  </w:txbxContent>
                </v:textbox>
              </v:rect>
            </w:pict>
          </mc:Fallback>
        </mc:AlternateContent>
      </w:r>
    </w:p>
    <w:p w:rsidR="008C6C25" w:rsidRDefault="008C6C25" w:rsidP="008C6C25">
      <w:pPr>
        <w:pStyle w:val="s15"/>
        <w:shd w:val="clear" w:color="auto" w:fill="FFFFFF"/>
        <w:jc w:val="both"/>
        <w:rPr>
          <w:color w:val="22272F"/>
        </w:rPr>
      </w:pPr>
      <w:r>
        <w:rPr>
          <w:noProof/>
          <w:color w:val="22272F"/>
        </w:rPr>
        <mc:AlternateContent>
          <mc:Choice Requires="wps">
            <w:drawing>
              <wp:anchor distT="0" distB="0" distL="114300" distR="114300" simplePos="0" relativeHeight="251667456" behindDoc="0" locked="0" layoutInCell="1" allowOverlap="1">
                <wp:simplePos x="0" y="0"/>
                <wp:positionH relativeFrom="column">
                  <wp:posOffset>3093720</wp:posOffset>
                </wp:positionH>
                <wp:positionV relativeFrom="paragraph">
                  <wp:posOffset>283210</wp:posOffset>
                </wp:positionV>
                <wp:extent cx="0" cy="561975"/>
                <wp:effectExtent l="95250" t="0" r="57150" b="66675"/>
                <wp:wrapNone/>
                <wp:docPr id="24" name="Прямая со стрелкой 24"/>
                <wp:cNvGraphicFramePr/>
                <a:graphic xmlns:a="http://schemas.openxmlformats.org/drawingml/2006/main">
                  <a:graphicData uri="http://schemas.microsoft.com/office/word/2010/wordprocessingShape">
                    <wps:wsp>
                      <wps:cNvCnPr/>
                      <wps:spPr>
                        <a:xfrm>
                          <a:off x="0" y="0"/>
                          <a:ext cx="0" cy="561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D5C463" id="Прямая со стрелкой 24" o:spid="_x0000_s1026" type="#_x0000_t32" style="position:absolute;margin-left:243.6pt;margin-top:22.3pt;width:0;height:44.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" strokecolor="#4579b8 [3044]">
                <v:stroke endarrow="open"/>
              </v:shape>
            </w:pict>
          </mc:Fallback>
        </mc:AlternateContent>
      </w:r>
    </w:p>
    <w:p w:rsidR="008C6C25" w:rsidRDefault="008C6C25" w:rsidP="008C6C25">
      <w:pPr>
        <w:pStyle w:val="s15"/>
        <w:shd w:val="clear" w:color="auto" w:fill="FFFFFF"/>
        <w:jc w:val="both"/>
        <w:rPr>
          <w:color w:val="22272F"/>
        </w:rPr>
      </w:pPr>
    </w:p>
    <w:p w:rsidR="008C6C25" w:rsidRDefault="008C6C25" w:rsidP="008C6C25">
      <w:pPr>
        <w:pStyle w:val="s15"/>
        <w:shd w:val="clear" w:color="auto" w:fill="FFFFFF"/>
        <w:jc w:val="both"/>
        <w:rPr>
          <w:color w:val="22272F"/>
        </w:rPr>
      </w:pPr>
      <w:r>
        <w:rPr>
          <w:noProof/>
          <w:color w:val="22272F"/>
        </w:rPr>
        <mc:AlternateContent>
          <mc:Choice Requires="wps">
            <w:drawing>
              <wp:anchor distT="0" distB="0" distL="114300" distR="114300" simplePos="0" relativeHeight="251663360" behindDoc="0" locked="0" layoutInCell="1" allowOverlap="1">
                <wp:simplePos x="0" y="0"/>
                <wp:positionH relativeFrom="column">
                  <wp:posOffset>531495</wp:posOffset>
                </wp:positionH>
                <wp:positionV relativeFrom="paragraph">
                  <wp:posOffset>139065</wp:posOffset>
                </wp:positionV>
                <wp:extent cx="5543550" cy="542925"/>
                <wp:effectExtent l="0" t="0" r="19050" b="28575"/>
                <wp:wrapNone/>
                <wp:docPr id="20" name="Прямоугольник 20"/>
                <wp:cNvGraphicFramePr/>
                <a:graphic xmlns:a="http://schemas.openxmlformats.org/drawingml/2006/main">
                  <a:graphicData uri="http://schemas.microsoft.com/office/word/2010/wordprocessingShape">
                    <wps:wsp>
                      <wps:cNvSpPr/>
                      <wps:spPr>
                        <a:xfrm>
                          <a:off x="0" y="0"/>
                          <a:ext cx="5543550" cy="542925"/>
                        </a:xfrm>
                        <a:prstGeom prst="rect">
                          <a:avLst/>
                        </a:prstGeom>
                      </wps:spPr>
                      <wps:style>
                        <a:lnRef idx="2">
                          <a:schemeClr val="accent6"/>
                        </a:lnRef>
                        <a:fillRef idx="1">
                          <a:schemeClr val="lt1"/>
                        </a:fillRef>
                        <a:effectRef idx="0">
                          <a:schemeClr val="accent6"/>
                        </a:effectRef>
                        <a:fontRef idx="minor">
                          <a:schemeClr val="dk1"/>
                        </a:fontRef>
                      </wps:style>
                      <wps:txbx>
                        <w:txbxContent>
                          <w:p w:rsidR="00C05FD5" w:rsidRPr="008C6C25" w:rsidRDefault="00C05FD5" w:rsidP="008C6C25">
                            <w:pPr>
                              <w:jc w:val="center"/>
                              <w:rPr>
                                <w:rFonts w:ascii="Times New Roman" w:hAnsi="Times New Roman" w:cs="Times New Roman"/>
                              </w:rPr>
                            </w:pPr>
                            <w:r w:rsidRPr="008C6C25">
                              <w:rPr>
                                <w:rFonts w:ascii="Times New Roman" w:hAnsi="Times New Roman" w:cs="Times New Roman"/>
                                <w:color w:val="22272F"/>
                                <w:sz w:val="24"/>
                                <w:szCs w:val="24"/>
                              </w:rPr>
                              <w:t>выдача результата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0" o:spid="_x0000_s1030" style="position:absolute;left:0;text-align:left;margin-left:41.85pt;margin-top:10.95pt;width:436.5pt;height:4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" fillcolor="white [3201]" strokecolor="#f79646 [3209]" strokeweight="2pt">
                <v:textbox>
                  <w:txbxContent>
                    <w:p w:rsidR="00C05FD5" w:rsidRPr="008C6C25" w:rsidRDefault="00C05FD5" w:rsidP="008C6C25">
                      <w:pPr>
                        <w:jc w:val="center"/>
                        <w:rPr>
                          <w:rFonts w:ascii="Times New Roman" w:hAnsi="Times New Roman" w:cs="Times New Roman"/>
                        </w:rPr>
                      </w:pPr>
                      <w:r w:rsidRPr="008C6C25">
                        <w:rPr>
                          <w:rFonts w:ascii="Times New Roman" w:hAnsi="Times New Roman" w:cs="Times New Roman"/>
                          <w:color w:val="22272F"/>
                          <w:sz w:val="24"/>
                          <w:szCs w:val="24"/>
                        </w:rPr>
                        <w:t>выдача результата муниципальной услуги</w:t>
                      </w:r>
                    </w:p>
                  </w:txbxContent>
                </v:textbox>
              </v:rect>
            </w:pict>
          </mc:Fallback>
        </mc:AlternateContent>
      </w:r>
    </w:p>
    <w:p w:rsidR="00580D77" w:rsidRDefault="00580D77"/>
    <w:sectPr w:rsidR="00580D77" w:rsidSect="00C55352">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E47"/>
    <w:rsid w:val="00017D45"/>
    <w:rsid w:val="0002564A"/>
    <w:rsid w:val="000D755E"/>
    <w:rsid w:val="001C1058"/>
    <w:rsid w:val="00221BFD"/>
    <w:rsid w:val="00237050"/>
    <w:rsid w:val="00273C1B"/>
    <w:rsid w:val="002F1FFF"/>
    <w:rsid w:val="003055B6"/>
    <w:rsid w:val="00314E80"/>
    <w:rsid w:val="00367B10"/>
    <w:rsid w:val="003A5021"/>
    <w:rsid w:val="004A2DDE"/>
    <w:rsid w:val="005619E3"/>
    <w:rsid w:val="005652CF"/>
    <w:rsid w:val="00580D77"/>
    <w:rsid w:val="005C0290"/>
    <w:rsid w:val="006B209A"/>
    <w:rsid w:val="00710FAF"/>
    <w:rsid w:val="007A0F80"/>
    <w:rsid w:val="007E6E6E"/>
    <w:rsid w:val="00801766"/>
    <w:rsid w:val="008C46FD"/>
    <w:rsid w:val="008C6C25"/>
    <w:rsid w:val="00970840"/>
    <w:rsid w:val="009A7146"/>
    <w:rsid w:val="00A20B4D"/>
    <w:rsid w:val="00A24A00"/>
    <w:rsid w:val="00A5695C"/>
    <w:rsid w:val="00A56E47"/>
    <w:rsid w:val="00A75B77"/>
    <w:rsid w:val="00A93CB0"/>
    <w:rsid w:val="00AB6E59"/>
    <w:rsid w:val="00B3526F"/>
    <w:rsid w:val="00B456C0"/>
    <w:rsid w:val="00B820B5"/>
    <w:rsid w:val="00BB6057"/>
    <w:rsid w:val="00BF4B76"/>
    <w:rsid w:val="00C0107D"/>
    <w:rsid w:val="00C03356"/>
    <w:rsid w:val="00C05FD5"/>
    <w:rsid w:val="00C55352"/>
    <w:rsid w:val="00CA5AE8"/>
    <w:rsid w:val="00CC460D"/>
    <w:rsid w:val="00D2611B"/>
    <w:rsid w:val="00D82037"/>
    <w:rsid w:val="00E70628"/>
    <w:rsid w:val="00E806B3"/>
    <w:rsid w:val="00FF7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5C11"/>
  <w15:docId w15:val="{9F0525F0-A394-4B9F-97DB-87AD79B2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0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0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261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611B"/>
    <w:rPr>
      <w:rFonts w:ascii="Tahoma" w:hAnsi="Tahoma" w:cs="Tahoma"/>
      <w:sz w:val="16"/>
      <w:szCs w:val="16"/>
    </w:rPr>
  </w:style>
  <w:style w:type="paragraph" w:customStyle="1" w:styleId="s15">
    <w:name w:val="s_15"/>
    <w:basedOn w:val="a"/>
    <w:rsid w:val="003A50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A50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A5021"/>
    <w:rPr>
      <w:color w:val="0000FF"/>
      <w:u w:val="single"/>
    </w:rPr>
  </w:style>
  <w:style w:type="paragraph" w:customStyle="1" w:styleId="s9">
    <w:name w:val="s_9"/>
    <w:basedOn w:val="a"/>
    <w:rsid w:val="000256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2F1FFF"/>
  </w:style>
  <w:style w:type="paragraph" w:styleId="a7">
    <w:name w:val="List Paragraph"/>
    <w:basedOn w:val="a"/>
    <w:uiPriority w:val="34"/>
    <w:qFormat/>
    <w:rsid w:val="00AB6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33095">
      <w:bodyDiv w:val="1"/>
      <w:marLeft w:val="0"/>
      <w:marRight w:val="0"/>
      <w:marTop w:val="0"/>
      <w:marBottom w:val="0"/>
      <w:divBdr>
        <w:top w:val="none" w:sz="0" w:space="0" w:color="auto"/>
        <w:left w:val="none" w:sz="0" w:space="0" w:color="auto"/>
        <w:bottom w:val="none" w:sz="0" w:space="0" w:color="auto"/>
        <w:right w:val="none" w:sz="0" w:space="0" w:color="auto"/>
      </w:divBdr>
      <w:divsChild>
        <w:div w:id="1795513788">
          <w:marLeft w:val="0"/>
          <w:marRight w:val="0"/>
          <w:marTop w:val="240"/>
          <w:marBottom w:val="240"/>
          <w:divBdr>
            <w:top w:val="none" w:sz="0" w:space="0" w:color="auto"/>
            <w:left w:val="none" w:sz="0" w:space="0" w:color="auto"/>
            <w:bottom w:val="none" w:sz="0" w:space="0" w:color="auto"/>
            <w:right w:val="none" w:sz="0" w:space="0" w:color="auto"/>
          </w:divBdr>
        </w:div>
      </w:divsChild>
    </w:div>
    <w:div w:id="530413305">
      <w:bodyDiv w:val="1"/>
      <w:marLeft w:val="0"/>
      <w:marRight w:val="0"/>
      <w:marTop w:val="0"/>
      <w:marBottom w:val="0"/>
      <w:divBdr>
        <w:top w:val="none" w:sz="0" w:space="0" w:color="auto"/>
        <w:left w:val="none" w:sz="0" w:space="0" w:color="auto"/>
        <w:bottom w:val="none" w:sz="0" w:space="0" w:color="auto"/>
        <w:right w:val="none" w:sz="0" w:space="0" w:color="auto"/>
      </w:divBdr>
    </w:div>
    <w:div w:id="932589119">
      <w:bodyDiv w:val="1"/>
      <w:marLeft w:val="0"/>
      <w:marRight w:val="0"/>
      <w:marTop w:val="0"/>
      <w:marBottom w:val="0"/>
      <w:divBdr>
        <w:top w:val="none" w:sz="0" w:space="0" w:color="auto"/>
        <w:left w:val="none" w:sz="0" w:space="0" w:color="auto"/>
        <w:bottom w:val="none" w:sz="0" w:space="0" w:color="auto"/>
        <w:right w:val="none" w:sz="0" w:space="0" w:color="auto"/>
      </w:divBdr>
    </w:div>
    <w:div w:id="956183210">
      <w:bodyDiv w:val="1"/>
      <w:marLeft w:val="0"/>
      <w:marRight w:val="0"/>
      <w:marTop w:val="0"/>
      <w:marBottom w:val="0"/>
      <w:divBdr>
        <w:top w:val="none" w:sz="0" w:space="0" w:color="auto"/>
        <w:left w:val="none" w:sz="0" w:space="0" w:color="auto"/>
        <w:bottom w:val="none" w:sz="0" w:space="0" w:color="auto"/>
        <w:right w:val="none" w:sz="0" w:space="0" w:color="auto"/>
      </w:divBdr>
    </w:div>
    <w:div w:id="1302928453">
      <w:bodyDiv w:val="1"/>
      <w:marLeft w:val="0"/>
      <w:marRight w:val="0"/>
      <w:marTop w:val="0"/>
      <w:marBottom w:val="0"/>
      <w:divBdr>
        <w:top w:val="none" w:sz="0" w:space="0" w:color="auto"/>
        <w:left w:val="none" w:sz="0" w:space="0" w:color="auto"/>
        <w:bottom w:val="none" w:sz="0" w:space="0" w:color="auto"/>
        <w:right w:val="none" w:sz="0" w:space="0" w:color="auto"/>
      </w:divBdr>
    </w:div>
    <w:div w:id="1573470976">
      <w:bodyDiv w:val="1"/>
      <w:marLeft w:val="0"/>
      <w:marRight w:val="0"/>
      <w:marTop w:val="0"/>
      <w:marBottom w:val="0"/>
      <w:divBdr>
        <w:top w:val="none" w:sz="0" w:space="0" w:color="auto"/>
        <w:left w:val="none" w:sz="0" w:space="0" w:color="auto"/>
        <w:bottom w:val="none" w:sz="0" w:space="0" w:color="auto"/>
        <w:right w:val="none" w:sz="0" w:space="0" w:color="auto"/>
      </w:divBdr>
    </w:div>
    <w:div w:id="1717006879">
      <w:bodyDiv w:val="1"/>
      <w:marLeft w:val="0"/>
      <w:marRight w:val="0"/>
      <w:marTop w:val="0"/>
      <w:marBottom w:val="0"/>
      <w:divBdr>
        <w:top w:val="none" w:sz="0" w:space="0" w:color="auto"/>
        <w:left w:val="none" w:sz="0" w:space="0" w:color="auto"/>
        <w:bottom w:val="none" w:sz="0" w:space="0" w:color="auto"/>
        <w:right w:val="none" w:sz="0" w:space="0" w:color="auto"/>
      </w:divBdr>
    </w:div>
    <w:div w:id="1767725687">
      <w:bodyDiv w:val="1"/>
      <w:marLeft w:val="0"/>
      <w:marRight w:val="0"/>
      <w:marTop w:val="0"/>
      <w:marBottom w:val="0"/>
      <w:divBdr>
        <w:top w:val="none" w:sz="0" w:space="0" w:color="auto"/>
        <w:left w:val="none" w:sz="0" w:space="0" w:color="auto"/>
        <w:bottom w:val="none" w:sz="0" w:space="0" w:color="auto"/>
        <w:right w:val="none" w:sz="0" w:space="0" w:color="auto"/>
      </w:divBdr>
    </w:div>
    <w:div w:id="2049450682">
      <w:bodyDiv w:val="1"/>
      <w:marLeft w:val="0"/>
      <w:marRight w:val="0"/>
      <w:marTop w:val="0"/>
      <w:marBottom w:val="0"/>
      <w:divBdr>
        <w:top w:val="none" w:sz="0" w:space="0" w:color="auto"/>
        <w:left w:val="none" w:sz="0" w:space="0" w:color="auto"/>
        <w:bottom w:val="none" w:sz="0" w:space="0" w:color="auto"/>
        <w:right w:val="none" w:sz="0" w:space="0" w:color="auto"/>
      </w:divBdr>
      <w:divsChild>
        <w:div w:id="6911554">
          <w:marLeft w:val="0"/>
          <w:marRight w:val="0"/>
          <w:marTop w:val="240"/>
          <w:marBottom w:val="240"/>
          <w:divBdr>
            <w:top w:val="none" w:sz="0" w:space="0" w:color="auto"/>
            <w:left w:val="none" w:sz="0" w:space="0" w:color="auto"/>
            <w:bottom w:val="none" w:sz="0" w:space="0" w:color="auto"/>
            <w:right w:val="none" w:sz="0" w:space="0" w:color="auto"/>
          </w:divBdr>
        </w:div>
      </w:divsChild>
    </w:div>
    <w:div w:id="206845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dostup.scli.ru:8111/content/act/0a02e7ab-81dc-427b-9bb7-abfb1e14bdf3.html"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stup.scli.ru:8111/content/act/4f48675c-2dc2-4b7b-8f43-c7d17ab9072f.html" TargetMode="External"/><Relationship Id="rId11" Type="http://schemas.openxmlformats.org/officeDocument/2006/relationships/hyperlink" Target="http://dostup.scli.ru:8111/content/act/f7ed175a-ef99-446f-929e-d050236c231b.html" TargetMode="External"/><Relationship Id="rId5" Type="http://schemas.openxmlformats.org/officeDocument/2006/relationships/hyperlink" Target="http://dostup.scli.ru:8111/content/act/bba0bfb1-06c7-4e50-a8d3-fe1045784bf1.html" TargetMode="External"/><Relationship Id="rId15" Type="http://schemas.openxmlformats.org/officeDocument/2006/relationships/hyperlink" Target="https://internet.garant.ru/" TargetMode="External"/><Relationship Id="rId10" Type="http://schemas.openxmlformats.org/officeDocument/2006/relationships/hyperlink" Target="http://dostup.scli.ru:8111/content/act/437b35b1-73b0-4066-a14f-61d50df42153.html" TargetMode="External"/><Relationship Id="rId19" Type="http://schemas.openxmlformats.org/officeDocument/2006/relationships/hyperlink" Target="https://internet.garant.ru/" TargetMode="External"/><Relationship Id="rId4" Type="http://schemas.openxmlformats.org/officeDocument/2006/relationships/hyperlink" Target="http://dostup.scli.ru:8111/content/act/9cf2f1c3-393d-4051-a52d-9923b0e51c0c.html" TargetMode="External"/><Relationship Id="rId9" Type="http://schemas.openxmlformats.org/officeDocument/2006/relationships/hyperlink" Target="http://dostup.scli.ru:8111/content/act/a7f0d803-650b-448b-b8e6-5dc7e3d17940.html"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8898</Words>
  <Characters>50721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5</cp:revision>
  <cp:lastPrinted>2024-07-03T12:09:00Z</cp:lastPrinted>
  <dcterms:created xsi:type="dcterms:W3CDTF">2024-05-31T08:33:00Z</dcterms:created>
  <dcterms:modified xsi:type="dcterms:W3CDTF">2024-07-03T12:11:00Z</dcterms:modified>
</cp:coreProperties>
</file>